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89B" w:rsidRDefault="0047589B" w:rsidP="0047589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ข้อมูลสาขาของคณะ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</w:p>
    <w:p w:rsidR="003F69EB" w:rsidRDefault="003F69EB" w:rsidP="003F69EB">
      <w:pP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สาขาวิชาภาษาจีน</w:t>
      </w:r>
    </w:p>
    <w:p w:rsidR="003F69EB" w:rsidRPr="00123959" w:rsidRDefault="003F69EB" w:rsidP="003F69E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 w:rsidR="00123959" w:rsidRPr="009D2594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="00123959" w:rsidRPr="009D25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23959">
        <w:rPr>
          <w:rFonts w:ascii="TH SarabunPSK" w:hAnsi="TH SarabunPSK" w:cs="TH SarabunPSK"/>
          <w:b/>
          <w:bCs/>
          <w:sz w:val="32"/>
          <w:szCs w:val="32"/>
        </w:rPr>
        <w:t xml:space="preserve">Arts </w:t>
      </w:r>
      <w:r w:rsidR="00123959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123959" w:rsidRPr="009D2594">
        <w:rPr>
          <w:rFonts w:ascii="TH SarabunPSK" w:hAnsi="TH SarabunPSK" w:cs="TH SarabunPSK"/>
          <w:b/>
          <w:bCs/>
          <w:sz w:val="32"/>
          <w:szCs w:val="32"/>
        </w:rPr>
        <w:t>Chinese Language</w:t>
      </w:r>
      <w:r w:rsidR="0012395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23959" w:rsidRPr="009D2594" w:rsidRDefault="00123959" w:rsidP="001239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123959" w:rsidRPr="009D2594" w:rsidRDefault="00123959" w:rsidP="00123959">
      <w:pPr>
        <w:tabs>
          <w:tab w:val="left" w:pos="16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D2594">
        <w:rPr>
          <w:rFonts w:ascii="TH SarabunPSK" w:hAnsi="TH SarabunPSK" w:cs="TH SarabunPSK"/>
          <w:sz w:val="32"/>
          <w:szCs w:val="32"/>
        </w:rPr>
        <w:t xml:space="preserve">Our department has </w:t>
      </w:r>
      <w:r>
        <w:rPr>
          <w:rFonts w:ascii="TH SarabunPSK" w:hAnsi="TH SarabunPSK" w:cs="TH SarabunPSK"/>
          <w:sz w:val="32"/>
          <w:szCs w:val="32"/>
        </w:rPr>
        <w:t>n</w:t>
      </w:r>
      <w:r w:rsidRPr="009D2594">
        <w:rPr>
          <w:rFonts w:ascii="TH SarabunPSK" w:hAnsi="TH SarabunPSK" w:cs="TH SarabunPSK"/>
          <w:sz w:val="32"/>
          <w:szCs w:val="32"/>
        </w:rPr>
        <w:t xml:space="preserve">ative Chinese </w:t>
      </w:r>
      <w:r>
        <w:rPr>
          <w:rFonts w:ascii="TH SarabunPSK" w:hAnsi="TH SarabunPSK" w:cs="TH SarabunPSK"/>
          <w:sz w:val="32"/>
          <w:szCs w:val="32"/>
        </w:rPr>
        <w:t>t</w:t>
      </w:r>
      <w:r w:rsidRPr="009D2594">
        <w:rPr>
          <w:rFonts w:ascii="TH SarabunPSK" w:hAnsi="TH SarabunPSK" w:cs="TH SarabunPSK"/>
          <w:sz w:val="32"/>
          <w:szCs w:val="32"/>
        </w:rPr>
        <w:t>eacher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D2594">
        <w:rPr>
          <w:rFonts w:ascii="TH SarabunPSK" w:hAnsi="TH SarabunPSK" w:cs="TH SarabunPSK"/>
          <w:sz w:val="32"/>
          <w:szCs w:val="32"/>
        </w:rPr>
        <w:t xml:space="preserve">We have many subjects such as Chinese for Hotel, Chinese for business, Chinese for office </w:t>
      </w:r>
      <w:r>
        <w:rPr>
          <w:rFonts w:ascii="TH SarabunPSK" w:hAnsi="TH SarabunPSK" w:cs="TH SarabunPSK"/>
          <w:sz w:val="32"/>
          <w:szCs w:val="32"/>
        </w:rPr>
        <w:t>in w</w:t>
      </w:r>
      <w:r w:rsidRPr="009D2594">
        <w:rPr>
          <w:rFonts w:ascii="TH SarabunPSK" w:hAnsi="TH SarabunPSK" w:cs="TH SarabunPSK"/>
          <w:sz w:val="32"/>
          <w:szCs w:val="32"/>
        </w:rPr>
        <w:t>hich the students can apply for their job</w:t>
      </w:r>
      <w:r w:rsidRPr="009D2594">
        <w:rPr>
          <w:rFonts w:ascii="TH SarabunPSK" w:hAnsi="TH SarabunPSK" w:cs="TH SarabunPSK"/>
          <w:sz w:val="32"/>
          <w:szCs w:val="32"/>
          <w:cs/>
        </w:rPr>
        <w:t>.</w:t>
      </w:r>
    </w:p>
    <w:p w:rsidR="00123959" w:rsidRPr="009D2594" w:rsidRDefault="00123959" w:rsidP="00123959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123959" w:rsidRPr="009D2594" w:rsidRDefault="00123959" w:rsidP="00123959">
      <w:pPr>
        <w:tabs>
          <w:tab w:val="left" w:pos="16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D2594">
        <w:rPr>
          <w:rFonts w:ascii="TH SarabunPSK" w:hAnsi="TH SarabunPSK" w:cs="TH SarabunPSK"/>
          <w:sz w:val="32"/>
          <w:szCs w:val="32"/>
        </w:rPr>
        <w:t xml:space="preserve">The students can work in many fields such as </w:t>
      </w:r>
      <w:r>
        <w:rPr>
          <w:rFonts w:ascii="TH SarabunPSK" w:hAnsi="TH SarabunPSK" w:cs="TH SarabunPSK"/>
          <w:sz w:val="32"/>
          <w:szCs w:val="32"/>
        </w:rPr>
        <w:t>a g</w:t>
      </w:r>
      <w:r w:rsidRPr="009D2594">
        <w:rPr>
          <w:rFonts w:ascii="TH SarabunPSK" w:hAnsi="TH SarabunPSK" w:cs="TH SarabunPSK"/>
          <w:sz w:val="32"/>
          <w:szCs w:val="32"/>
        </w:rPr>
        <w:t>uide tour, Chinese</w:t>
      </w:r>
      <w:r>
        <w:rPr>
          <w:rFonts w:ascii="TH SarabunPSK" w:hAnsi="TH SarabunPSK" w:cs="TH SarabunPSK"/>
          <w:sz w:val="32"/>
          <w:szCs w:val="32"/>
        </w:rPr>
        <w:t xml:space="preserve"> teacher</w:t>
      </w:r>
      <w:r w:rsidRPr="009D2594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</w:t>
      </w:r>
      <w:r w:rsidRPr="009D2594">
        <w:rPr>
          <w:rFonts w:ascii="TH SarabunPSK" w:hAnsi="TH SarabunPSK" w:cs="TH SarabunPSK"/>
          <w:sz w:val="32"/>
          <w:szCs w:val="32"/>
        </w:rPr>
        <w:t xml:space="preserve">mport </w:t>
      </w:r>
      <w:r>
        <w:rPr>
          <w:rFonts w:ascii="TH SarabunPSK" w:hAnsi="TH SarabunPSK" w:cs="TH SarabunPSK"/>
          <w:sz w:val="32"/>
          <w:szCs w:val="32"/>
        </w:rPr>
        <w:t>and e</w:t>
      </w:r>
      <w:r w:rsidRPr="009D2594">
        <w:rPr>
          <w:rFonts w:ascii="TH SarabunPSK" w:hAnsi="TH SarabunPSK" w:cs="TH SarabunPSK"/>
          <w:sz w:val="32"/>
          <w:szCs w:val="32"/>
        </w:rPr>
        <w:t>xport</w:t>
      </w:r>
      <w:r>
        <w:rPr>
          <w:rFonts w:ascii="TH SarabunPSK" w:hAnsi="TH SarabunPSK" w:cs="TH SarabunPSK"/>
          <w:sz w:val="32"/>
          <w:szCs w:val="32"/>
        </w:rPr>
        <w:t xml:space="preserve"> employee</w:t>
      </w:r>
      <w:r w:rsidRPr="009D2594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i</w:t>
      </w:r>
      <w:r w:rsidRPr="009D2594">
        <w:rPr>
          <w:rFonts w:ascii="TH SarabunPSK" w:hAnsi="TH SarabunPSK" w:cs="TH SarabunPSK"/>
          <w:sz w:val="32"/>
          <w:szCs w:val="32"/>
        </w:rPr>
        <w:t xml:space="preserve">nterpreter, </w:t>
      </w:r>
      <w:r>
        <w:rPr>
          <w:rFonts w:ascii="TH SarabunPSK" w:hAnsi="TH SarabunPSK" w:cs="TH SarabunPSK"/>
          <w:sz w:val="32"/>
          <w:szCs w:val="32"/>
        </w:rPr>
        <w:t>t</w:t>
      </w:r>
      <w:r w:rsidRPr="009D2594">
        <w:rPr>
          <w:rFonts w:ascii="TH SarabunPSK" w:hAnsi="TH SarabunPSK" w:cs="TH SarabunPSK"/>
          <w:sz w:val="32"/>
          <w:szCs w:val="32"/>
        </w:rPr>
        <w:t>r</w:t>
      </w:r>
      <w:r>
        <w:rPr>
          <w:rFonts w:ascii="TH SarabunPSK" w:hAnsi="TH SarabunPSK" w:cs="TH SarabunPSK"/>
          <w:sz w:val="32"/>
          <w:szCs w:val="32"/>
        </w:rPr>
        <w:t>anslator</w:t>
      </w:r>
      <w:r w:rsidRPr="009D259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a</w:t>
      </w:r>
      <w:r w:rsidRPr="009D2594">
        <w:rPr>
          <w:rFonts w:ascii="TH SarabunPSK" w:hAnsi="TH SarabunPSK" w:cs="TH SarabunPSK"/>
          <w:sz w:val="32"/>
          <w:szCs w:val="32"/>
        </w:rPr>
        <w:t>irline</w:t>
      </w:r>
      <w:r>
        <w:rPr>
          <w:rFonts w:ascii="TH SarabunPSK" w:hAnsi="TH SarabunPSK" w:cs="TH SarabunPSK"/>
          <w:sz w:val="32"/>
          <w:szCs w:val="32"/>
        </w:rPr>
        <w:t xml:space="preserve"> employee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e</w:t>
      </w:r>
      <w:r w:rsidRPr="009D2594">
        <w:rPr>
          <w:rFonts w:ascii="TH SarabunPSK" w:hAnsi="TH SarabunPSK" w:cs="TH SarabunPSK"/>
          <w:sz w:val="32"/>
          <w:szCs w:val="32"/>
        </w:rPr>
        <w:t>tc</w:t>
      </w:r>
      <w:r w:rsidRPr="009D2594">
        <w:rPr>
          <w:rFonts w:ascii="TH SarabunPSK" w:hAnsi="TH SarabunPSK" w:cs="TH SarabunPSK"/>
          <w:sz w:val="32"/>
          <w:szCs w:val="32"/>
          <w:cs/>
        </w:rPr>
        <w:t>.</w:t>
      </w:r>
    </w:p>
    <w:p w:rsidR="00123959" w:rsidRDefault="00123959" w:rsidP="0012395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23959" w:rsidRPr="009D2594" w:rsidRDefault="00123959" w:rsidP="00123959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9D2594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9D25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23959" w:rsidRPr="0068421B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8421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8421B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68421B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68421B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  <w:r w:rsidRPr="0068421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2594">
        <w:rPr>
          <w:rFonts w:ascii="TH SarabunPSK" w:hAnsi="TH SarabunPSK" w:cs="TH SarabunPSK"/>
          <w:sz w:val="32"/>
          <w:szCs w:val="32"/>
        </w:rPr>
        <w:t>General English</w:t>
      </w:r>
      <w:r w:rsidRPr="009D2594">
        <w:rPr>
          <w:rFonts w:ascii="TH SarabunPSK" w:hAnsi="TH SarabunPSK" w:cs="TH SarabunPSK"/>
          <w:sz w:val="32"/>
          <w:szCs w:val="32"/>
        </w:rPr>
        <w:t>，</w:t>
      </w:r>
      <w:r w:rsidRPr="009D2594">
        <w:rPr>
          <w:rFonts w:ascii="TH SarabunPSK" w:hAnsi="TH SarabunPSK" w:cs="TH SarabunPSK"/>
          <w:sz w:val="32"/>
          <w:szCs w:val="32"/>
        </w:rPr>
        <w:t>General Psychology</w:t>
      </w:r>
      <w:r w:rsidRPr="009D2594">
        <w:rPr>
          <w:rFonts w:ascii="TH SarabunPSK" w:hAnsi="TH SarabunPSK" w:cs="TH SarabunPSK"/>
          <w:sz w:val="32"/>
          <w:szCs w:val="32"/>
        </w:rPr>
        <w:t>，</w:t>
      </w:r>
      <w:r w:rsidRPr="009D2594">
        <w:rPr>
          <w:rFonts w:ascii="TH SarabunPSK" w:hAnsi="TH SarabunPSK" w:cs="TH SarabunPSK"/>
          <w:sz w:val="32"/>
          <w:szCs w:val="32"/>
        </w:rPr>
        <w:t>Thai for Communication</w:t>
      </w:r>
      <w:r w:rsidRPr="009D2594">
        <w:rPr>
          <w:rFonts w:ascii="TH SarabunPSK" w:hAnsi="TH SarabunPSK" w:cs="TH SarabunPSK"/>
          <w:sz w:val="32"/>
          <w:szCs w:val="32"/>
        </w:rPr>
        <w:t>，</w:t>
      </w:r>
      <w:r>
        <w:rPr>
          <w:rFonts w:ascii="TH SarabunPSK" w:hAnsi="TH SarabunPSK" w:cs="TH SarabunPSK"/>
          <w:sz w:val="32"/>
          <w:szCs w:val="32"/>
        </w:rPr>
        <w:t>Physical Education for Quality of</w:t>
      </w:r>
      <w:r w:rsidRPr="009D2594">
        <w:rPr>
          <w:rFonts w:ascii="TH SarabunPSK" w:hAnsi="TH SarabunPSK" w:cs="TH SarabunPSK"/>
          <w:sz w:val="32"/>
          <w:szCs w:val="32"/>
        </w:rPr>
        <w:t xml:space="preserve"> Life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D2594">
        <w:rPr>
          <w:rFonts w:ascii="TH SarabunPSK" w:hAnsi="TH SarabunPSK" w:cs="TH SarabunPSK"/>
          <w:sz w:val="32"/>
          <w:szCs w:val="32"/>
        </w:rPr>
        <w:t>English for Career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D2594">
        <w:rPr>
          <w:rFonts w:ascii="TH SarabunPSK" w:hAnsi="TH SarabunPSK" w:cs="TH SarabunPSK"/>
          <w:sz w:val="32"/>
          <w:szCs w:val="32"/>
        </w:rPr>
        <w:t>English for Communication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D2594">
        <w:rPr>
          <w:rFonts w:ascii="TH SarabunPSK" w:hAnsi="TH SarabunPSK" w:cs="TH SarabunPSK"/>
          <w:sz w:val="32"/>
          <w:szCs w:val="32"/>
        </w:rPr>
        <w:t>Recreation for Quality of Life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E1602">
        <w:rPr>
          <w:rFonts w:ascii="TH SarabunPSK" w:hAnsi="TH SarabunPSK" w:cs="TH SarabunPSK"/>
          <w:sz w:val="32"/>
          <w:szCs w:val="32"/>
        </w:rPr>
        <w:t>Development of Life Quality and Society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0D11">
        <w:rPr>
          <w:rFonts w:ascii="TH SarabunPSK" w:hAnsi="TH SarabunPSK" w:cs="TH SarabunPSK"/>
          <w:sz w:val="32"/>
          <w:szCs w:val="32"/>
        </w:rPr>
        <w:t>Elementary Chinese, Fundamental Chinese, Chinese for Daily Use, Fundamental Listening</w:t>
      </w:r>
      <w:r w:rsidRPr="00B50D11">
        <w:rPr>
          <w:rFonts w:ascii="TH SarabunPSK" w:hAnsi="TH SarabunPSK" w:cs="TH SarabunPSK"/>
          <w:sz w:val="32"/>
          <w:szCs w:val="32"/>
          <w:cs/>
        </w:rPr>
        <w:t>-</w:t>
      </w:r>
      <w:r w:rsidRPr="00B50D11">
        <w:rPr>
          <w:rFonts w:ascii="TH SarabunPSK" w:hAnsi="TH SarabunPSK" w:cs="TH SarabunPSK"/>
          <w:sz w:val="32"/>
          <w:szCs w:val="32"/>
        </w:rPr>
        <w:t>Speaking in Chinese, Listening</w:t>
      </w:r>
      <w:r w:rsidRPr="00B50D11">
        <w:rPr>
          <w:rFonts w:ascii="TH SarabunPSK" w:hAnsi="TH SarabunPSK" w:cs="TH SarabunPSK"/>
          <w:sz w:val="32"/>
          <w:szCs w:val="32"/>
          <w:cs/>
        </w:rPr>
        <w:t>-</w:t>
      </w:r>
      <w:r w:rsidRPr="00B50D11">
        <w:rPr>
          <w:rFonts w:ascii="TH SarabunPSK" w:hAnsi="TH SarabunPSK" w:cs="TH SarabunPSK"/>
          <w:sz w:val="32"/>
          <w:szCs w:val="32"/>
        </w:rPr>
        <w:t>Speaking Chinese for Communication, Chinese Reading for Daily Use</w:t>
      </w:r>
    </w:p>
    <w:p w:rsidR="00123959" w:rsidRPr="00B50D11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3959" w:rsidRPr="00B50D11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B50D11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  <w:r w:rsidRPr="00B50D11">
        <w:rPr>
          <w:rFonts w:ascii="TH SarabunPSK" w:hAnsi="TH SarabunPSK" w:cs="TH SarabunPSK"/>
          <w:b/>
          <w:bCs/>
          <w:sz w:val="32"/>
          <w:szCs w:val="32"/>
          <w:vertAlign w:val="superscript"/>
          <w:lang w:val="en-GB"/>
        </w:rPr>
        <w:t>nd</w:t>
      </w:r>
      <w:r w:rsidRPr="00B50D11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B50D11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r w:rsidRPr="00B50D11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curriculum; 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2594">
        <w:rPr>
          <w:rFonts w:ascii="TH SarabunPSK" w:hAnsi="TH SarabunPSK" w:cs="TH SarabunPSK"/>
          <w:sz w:val="32"/>
          <w:szCs w:val="32"/>
          <w:lang w:val="en-GB"/>
        </w:rPr>
        <w:t xml:space="preserve">Environment and Resources </w:t>
      </w:r>
      <w:r>
        <w:rPr>
          <w:rFonts w:ascii="TH SarabunPSK" w:hAnsi="TH SarabunPSK" w:cs="TH SarabunPSK"/>
          <w:sz w:val="32"/>
          <w:szCs w:val="32"/>
          <w:lang w:val="en-GB"/>
        </w:rPr>
        <w:t>Administration</w:t>
      </w:r>
      <w:r w:rsidRPr="009D2594">
        <w:rPr>
          <w:rFonts w:ascii="TH SarabunPSK" w:hAnsi="TH SarabunPSK" w:cs="TH SarabunPSK"/>
          <w:sz w:val="32"/>
          <w:szCs w:val="32"/>
          <w:lang w:val="en-GB"/>
        </w:rPr>
        <w:t>, General Statistics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FC3323">
        <w:rPr>
          <w:rFonts w:ascii="TH SarabunPSK" w:hAnsi="TH SarabunPSK" w:cs="TH SarabunPSK"/>
          <w:sz w:val="32"/>
          <w:szCs w:val="32"/>
        </w:rPr>
        <w:t>Chinese Reading for Career, Introduction to Chinese Characters, Introduction to China, Chinese for Communication, Chinese Communication for Social Context, Chinese Conversation for Social Context, Chinese Conversation for Career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6FDF"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5A6FDF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Plan A and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Pr="00A22B9F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3 credits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Plan A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3959" w:rsidRPr="00EB2E18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3959" w:rsidRPr="00A6136A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136A">
        <w:rPr>
          <w:rFonts w:ascii="TH SarabunPSK" w:hAnsi="TH SarabunPSK" w:cs="TH SarabunPSK"/>
          <w:b/>
          <w:bCs/>
          <w:sz w:val="32"/>
          <w:szCs w:val="32"/>
          <w:lang w:val="en-GB"/>
        </w:rPr>
        <w:t>3</w:t>
      </w:r>
      <w:r w:rsidRPr="00A6136A">
        <w:rPr>
          <w:rFonts w:ascii="TH SarabunPSK" w:hAnsi="TH SarabunPSK" w:cs="TH SarabunPSK"/>
          <w:b/>
          <w:bCs/>
          <w:sz w:val="32"/>
          <w:szCs w:val="32"/>
          <w:vertAlign w:val="superscript"/>
          <w:lang w:val="en-GB"/>
        </w:rPr>
        <w:t>rd</w:t>
      </w:r>
      <w:r w:rsidRPr="00A6136A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A6136A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r w:rsidRPr="00A6136A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  <w:r w:rsidRPr="00A613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>Research Methodology</w:t>
      </w:r>
    </w:p>
    <w:p w:rsidR="00123959" w:rsidRPr="0006579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065799">
        <w:rPr>
          <w:rFonts w:ascii="TH SarabunPSK" w:hAnsi="TH SarabunPSK" w:cs="TH SarabunPSK"/>
          <w:sz w:val="32"/>
          <w:szCs w:val="32"/>
        </w:rPr>
        <w:t xml:space="preserve">Fundamental Chinese for Writing, Chinese Writing for Career, Chinese Grammar, Business Chinese, Chinese for Business Communication, Principle of Chinese Translation, Preparation for the Job Training </w:t>
      </w:r>
      <w:r w:rsidRPr="00065799">
        <w:rPr>
          <w:rFonts w:ascii="TH SarabunPSK" w:hAnsi="TH SarabunPSK" w:cs="TH SarabunPSK"/>
          <w:sz w:val="32"/>
          <w:szCs w:val="32"/>
          <w:cs/>
        </w:rPr>
        <w:t>(</w:t>
      </w:r>
      <w:r w:rsidRPr="00065799">
        <w:rPr>
          <w:rFonts w:ascii="TH SarabunPSK" w:hAnsi="TH SarabunPSK" w:cs="TH SarabunPSK"/>
          <w:sz w:val="32"/>
          <w:szCs w:val="32"/>
        </w:rPr>
        <w:t>Plan A</w:t>
      </w:r>
      <w:r w:rsidRPr="00065799">
        <w:rPr>
          <w:rFonts w:ascii="TH SarabunPSK" w:hAnsi="TH SarabunPSK" w:cs="TH SarabunPSK"/>
          <w:sz w:val="32"/>
          <w:szCs w:val="32"/>
          <w:cs/>
        </w:rPr>
        <w:t>)</w:t>
      </w:r>
      <w:r w:rsidRPr="00065799">
        <w:rPr>
          <w:rFonts w:ascii="TH SarabunPSK" w:hAnsi="TH SarabunPSK" w:cs="TH SarabunPSK"/>
          <w:sz w:val="32"/>
          <w:szCs w:val="32"/>
        </w:rPr>
        <w:t>, Preparation for Co</w:t>
      </w:r>
      <w:r w:rsidRPr="00065799">
        <w:rPr>
          <w:rFonts w:ascii="TH SarabunPSK" w:hAnsi="TH SarabunPSK" w:cs="TH SarabunPSK"/>
          <w:sz w:val="32"/>
          <w:szCs w:val="32"/>
          <w:cs/>
        </w:rPr>
        <w:t>-</w:t>
      </w:r>
      <w:r w:rsidRPr="00065799">
        <w:rPr>
          <w:rFonts w:ascii="TH SarabunPSK" w:hAnsi="TH SarabunPSK" w:cs="TH SarabunPSK"/>
          <w:sz w:val="32"/>
          <w:szCs w:val="32"/>
        </w:rPr>
        <w:t>operative Education</w:t>
      </w:r>
      <w:r w:rsidRPr="0006579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D1D1C">
        <w:rPr>
          <w:rFonts w:ascii="TH SarabunPSK" w:hAnsi="TH SarabunPSK" w:cs="TH SarabunPSK"/>
          <w:sz w:val="32"/>
          <w:szCs w:val="32"/>
          <w:cs/>
        </w:rPr>
        <w:t>(</w:t>
      </w:r>
      <w:r w:rsidRPr="007D1D1C">
        <w:rPr>
          <w:rFonts w:ascii="TH SarabunPSK" w:hAnsi="TH SarabunPSK" w:cs="TH SarabunPSK"/>
          <w:sz w:val="32"/>
          <w:szCs w:val="32"/>
        </w:rPr>
        <w:t>Plan B</w:t>
      </w:r>
      <w:r w:rsidRPr="007D1D1C"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6FDF"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5A6FDF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Plan A and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Pr="00A22B9F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6 credits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Plan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3 credits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Plan A and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Pr="00A22B9F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3959" w:rsidRPr="001A483D" w:rsidRDefault="00123959" w:rsidP="0012395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Summer 3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23959" w:rsidRPr="001A483D" w:rsidRDefault="00123959" w:rsidP="001239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Plan A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3 months or 200 hours up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23959" w:rsidRPr="000D5BDC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0D5BDC">
        <w:rPr>
          <w:rFonts w:ascii="TH SarabunPSK" w:hAnsi="TH SarabunPSK" w:cs="TH SarabunPSK"/>
          <w:b/>
          <w:bCs/>
          <w:sz w:val="32"/>
          <w:szCs w:val="32"/>
          <w:lang w:val="en-GB"/>
        </w:rPr>
        <w:t>4</w:t>
      </w:r>
      <w:r w:rsidRPr="000D5BDC">
        <w:rPr>
          <w:rFonts w:ascii="TH SarabunPSK" w:hAnsi="TH SarabunPSK" w:cs="TH SarabunPSK"/>
          <w:b/>
          <w:bCs/>
          <w:sz w:val="32"/>
          <w:szCs w:val="32"/>
          <w:vertAlign w:val="superscript"/>
          <w:lang w:val="en-GB"/>
        </w:rPr>
        <w:t>th</w:t>
      </w:r>
      <w:r w:rsidRPr="000D5BDC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0D5BDC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r w:rsidRPr="000D5BDC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  <w:r w:rsidRPr="000D5BD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23959" w:rsidRPr="001A483D" w:rsidRDefault="00123959" w:rsidP="001239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Plan B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1 semester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2594">
        <w:rPr>
          <w:rFonts w:ascii="TH SarabunPSK" w:hAnsi="TH SarabunPSK" w:cs="TH SarabunPSK"/>
          <w:sz w:val="32"/>
          <w:szCs w:val="32"/>
          <w:lang w:val="en-GB"/>
        </w:rPr>
        <w:t xml:space="preserve">Entrepreneurship for New Venture Creation, </w:t>
      </w:r>
      <w:r w:rsidRPr="008263F5">
        <w:rPr>
          <w:rFonts w:ascii="TH SarabunPSK" w:hAnsi="TH SarabunPSK" w:cs="TH SarabunPSK"/>
          <w:sz w:val="32"/>
          <w:szCs w:val="32"/>
          <w:lang w:val="en-GB"/>
        </w:rPr>
        <w:t>The History of Chinese</w:t>
      </w:r>
      <w:r w:rsidRPr="008263F5"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 w:rsidRPr="008263F5">
        <w:rPr>
          <w:rFonts w:ascii="TH SarabunPSK" w:hAnsi="TH SarabunPSK" w:cs="TH SarabunPSK"/>
          <w:sz w:val="32"/>
          <w:szCs w:val="32"/>
          <w:lang w:val="en-GB"/>
        </w:rPr>
        <w:t>Thai in Thailand</w:t>
      </w:r>
    </w:p>
    <w:p w:rsidR="00123959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Plan A and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Pr="00A22B9F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12 credits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Plan A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, 3 credits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Plan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123959" w:rsidRPr="00A22B9F" w:rsidRDefault="00123959" w:rsidP="00123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 xml:space="preserve">3 credits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Plan A and B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6A31B8" w:rsidRDefault="006A31B8" w:rsidP="00123959"/>
    <w:p w:rsidR="003858C7" w:rsidRDefault="003858C7" w:rsidP="003858C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57F2">
        <w:rPr>
          <w:rFonts w:ascii="TH SarabunPSK" w:hAnsi="TH SarabunPSK" w:cs="TH SarabunPSK"/>
          <w:b/>
          <w:bCs/>
          <w:sz w:val="32"/>
          <w:szCs w:val="32"/>
        </w:rPr>
        <w:t>Remark</w:t>
      </w:r>
      <w:r w:rsidRPr="005457F2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Plan A is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</w:p>
    <w:p w:rsidR="003858C7" w:rsidRDefault="003858C7" w:rsidP="003858C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Plan B is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Program</w:t>
      </w:r>
    </w:p>
    <w:p w:rsidR="003858C7" w:rsidRPr="00123959" w:rsidRDefault="003858C7" w:rsidP="00123959"/>
    <w:sectPr w:rsidR="003858C7" w:rsidRPr="00123959" w:rsidSect="004047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9B"/>
    <w:rsid w:val="00123959"/>
    <w:rsid w:val="003858C7"/>
    <w:rsid w:val="003F69EB"/>
    <w:rsid w:val="00404745"/>
    <w:rsid w:val="0047589B"/>
    <w:rsid w:val="00505BF5"/>
    <w:rsid w:val="006A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EDC44-B5C4-4B6F-971C-95B7E4FC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2018-05-11T07:05:00Z</dcterms:created>
  <dcterms:modified xsi:type="dcterms:W3CDTF">2018-05-11T07:05:00Z</dcterms:modified>
</cp:coreProperties>
</file>