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D1F" w:rsidRPr="00F84D07" w:rsidRDefault="00201D1F" w:rsidP="00201D1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84D07">
        <w:rPr>
          <w:rFonts w:ascii="TH SarabunPSK" w:hAnsi="TH SarabunPSK" w:cs="TH SarabunPSK"/>
          <w:b/>
          <w:bCs/>
          <w:sz w:val="32"/>
          <w:szCs w:val="32"/>
          <w:cs/>
        </w:rPr>
        <w:t>แบบฟอร์มขอข้อมูลระดับสาขา เพื่อทำการประชาสัมพันธ์สู่สากล</w:t>
      </w:r>
    </w:p>
    <w:p w:rsidR="00201D1F" w:rsidRPr="00F84D07" w:rsidRDefault="00201D1F" w:rsidP="00201D1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84D07">
        <w:rPr>
          <w:rFonts w:ascii="TH SarabunPSK" w:hAnsi="TH SarabunPSK" w:cs="TH SarabunPSK"/>
          <w:b/>
          <w:bCs/>
          <w:sz w:val="32"/>
          <w:szCs w:val="32"/>
          <w:cs/>
        </w:rPr>
        <w:t>( โดยกรอกข้อมูลในทุกส่วนเป็นภาษาอังกฤษ)</w:t>
      </w:r>
    </w:p>
    <w:p w:rsidR="00201D1F" w:rsidRPr="00F84D07" w:rsidRDefault="00201D1F" w:rsidP="00201D1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1.</w:t>
      </w:r>
      <w:r w:rsidRPr="00F84D0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ชื่อสาขา ( </w:t>
      </w:r>
      <w:r w:rsidRPr="00F84D07">
        <w:rPr>
          <w:rFonts w:ascii="TH SarabunPSK" w:hAnsi="TH SarabunPSK" w:cs="TH SarabunPSK"/>
          <w:b/>
          <w:bCs/>
          <w:sz w:val="32"/>
          <w:szCs w:val="32"/>
        </w:rPr>
        <w:t xml:space="preserve">TH </w:t>
      </w:r>
      <w:r w:rsidRPr="00F84D07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F84D07">
        <w:rPr>
          <w:rFonts w:ascii="TH SarabunPSK" w:hAnsi="TH SarabunPSK" w:cs="TH SarabunPSK"/>
          <w:sz w:val="32"/>
          <w:szCs w:val="32"/>
          <w:cs/>
        </w:rPr>
        <w:t>........</w:t>
      </w:r>
      <w:bookmarkStart w:id="0" w:name="_GoBack"/>
      <w:r w:rsidRPr="00F84D07">
        <w:rPr>
          <w:rFonts w:ascii="TH SarabunPSK" w:hAnsi="TH SarabunPSK" w:cs="TH SarabunPSK"/>
          <w:color w:val="000000"/>
          <w:sz w:val="32"/>
          <w:szCs w:val="32"/>
          <w:cs/>
        </w:rPr>
        <w:t>สาขาวิชาการจัดการงานก่อสร้าง</w:t>
      </w:r>
      <w:bookmarkEnd w:id="0"/>
    </w:p>
    <w:p w:rsidR="00201D1F" w:rsidRPr="00F84D07" w:rsidRDefault="00201D1F" w:rsidP="00201D1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F84D0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ชื่อสาขา ( </w:t>
      </w:r>
      <w:r w:rsidRPr="00F84D07">
        <w:rPr>
          <w:rFonts w:ascii="TH SarabunPSK" w:hAnsi="TH SarabunPSK" w:cs="TH SarabunPSK"/>
          <w:b/>
          <w:bCs/>
          <w:sz w:val="32"/>
          <w:szCs w:val="32"/>
        </w:rPr>
        <w:t xml:space="preserve">ENG </w:t>
      </w:r>
      <w:r w:rsidRPr="00F84D07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F84D07">
        <w:rPr>
          <w:rFonts w:ascii="TH SarabunPSK" w:hAnsi="TH SarabunPSK" w:cs="TH SarabunPSK"/>
          <w:sz w:val="32"/>
          <w:szCs w:val="32"/>
          <w:cs/>
        </w:rPr>
        <w:t>…..</w:t>
      </w:r>
      <w:r w:rsidRPr="00F84D07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F84D07">
        <w:rPr>
          <w:rFonts w:ascii="TH SarabunPSK" w:hAnsi="TH SarabunPSK" w:cs="TH SarabunPSK"/>
          <w:color w:val="000000"/>
          <w:sz w:val="32"/>
          <w:szCs w:val="32"/>
        </w:rPr>
        <w:t>Department of Construction Management</w:t>
      </w:r>
    </w:p>
    <w:p w:rsidR="00201D1F" w:rsidRPr="00F84D07" w:rsidRDefault="00201D1F" w:rsidP="00201D1F">
      <w:pPr>
        <w:pStyle w:val="a3"/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201D1F" w:rsidRPr="00F84D07" w:rsidRDefault="00201D1F" w:rsidP="00201D1F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84D07">
        <w:rPr>
          <w:rFonts w:ascii="TH SarabunPSK" w:eastAsiaTheme="minorEastAsia" w:hAnsi="TH SarabunPSK" w:cs="TH SarabunPSK"/>
          <w:b/>
          <w:bCs/>
          <w:sz w:val="32"/>
          <w:szCs w:val="32"/>
          <w:lang w:eastAsia="zh-CN"/>
        </w:rPr>
        <w:t>2</w:t>
      </w:r>
      <w:r>
        <w:rPr>
          <w:rFonts w:asciiTheme="minorEastAsia" w:eastAsiaTheme="minorEastAsia" w:hAnsiTheme="minorEastAsia" w:cs="Angsana New" w:hint="eastAsia"/>
          <w:b/>
          <w:bCs/>
          <w:sz w:val="32"/>
          <w:szCs w:val="32"/>
          <w:cs/>
          <w:lang w:eastAsia="zh-CN"/>
        </w:rPr>
        <w:t>.</w:t>
      </w:r>
      <w:r w:rsidRPr="00F84D07">
        <w:rPr>
          <w:rFonts w:ascii="TH SarabunPSK" w:hAnsi="TH SarabunPSK" w:cs="TH SarabunPSK"/>
          <w:b/>
          <w:bCs/>
          <w:sz w:val="32"/>
          <w:szCs w:val="32"/>
        </w:rPr>
        <w:t xml:space="preserve">Strength </w:t>
      </w:r>
      <w:r w:rsidRPr="00F84D07">
        <w:rPr>
          <w:rFonts w:ascii="TH SarabunPSK" w:hAnsi="TH SarabunPSK" w:cs="TH SarabunPSK"/>
          <w:b/>
          <w:bCs/>
          <w:sz w:val="32"/>
          <w:szCs w:val="32"/>
          <w:cs/>
        </w:rPr>
        <w:t xml:space="preserve">/ </w:t>
      </w:r>
      <w:r w:rsidRPr="00F84D07">
        <w:rPr>
          <w:rFonts w:ascii="TH SarabunPSK" w:hAnsi="TH SarabunPSK" w:cs="TH SarabunPSK"/>
          <w:b/>
          <w:bCs/>
          <w:sz w:val="32"/>
          <w:szCs w:val="32"/>
        </w:rPr>
        <w:t>Opportunities after graduation</w:t>
      </w:r>
      <w:r w:rsidRPr="00F84D0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Pr="00F84D07">
        <w:rPr>
          <w:rFonts w:ascii="TH SarabunPSK" w:hAnsi="TH SarabunPSK" w:cs="TH SarabunPSK"/>
          <w:b/>
          <w:bCs/>
          <w:sz w:val="32"/>
          <w:szCs w:val="32"/>
          <w:cs/>
        </w:rPr>
        <w:t>( จุดแข็ง</w:t>
      </w:r>
      <w:proofErr w:type="gramEnd"/>
      <w:r w:rsidRPr="00F84D07">
        <w:rPr>
          <w:rFonts w:ascii="TH SarabunPSK" w:hAnsi="TH SarabunPSK" w:cs="TH SarabunPSK"/>
          <w:b/>
          <w:bCs/>
          <w:sz w:val="32"/>
          <w:szCs w:val="32"/>
          <w:cs/>
        </w:rPr>
        <w:t xml:space="preserve"> / โอกาสหลังจากเรียนจบ )</w:t>
      </w:r>
    </w:p>
    <w:p w:rsidR="00201D1F" w:rsidRPr="00F84D07" w:rsidRDefault="00201D1F" w:rsidP="00201D1F">
      <w:pPr>
        <w:pStyle w:val="a3"/>
        <w:numPr>
          <w:ilvl w:val="0"/>
          <w:numId w:val="2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84D07">
        <w:rPr>
          <w:rFonts w:ascii="TH SarabunPSK" w:hAnsi="TH SarabunPSK" w:cs="TH SarabunPSK"/>
          <w:b/>
          <w:bCs/>
          <w:sz w:val="32"/>
          <w:szCs w:val="32"/>
        </w:rPr>
        <w:t>Strength</w:t>
      </w:r>
      <w:r w:rsidRPr="00F84D07">
        <w:rPr>
          <w:rFonts w:ascii="TH SarabunPSK" w:hAnsi="TH SarabunPSK" w:cs="TH SarabunPSK"/>
          <w:b/>
          <w:bCs/>
          <w:sz w:val="32"/>
          <w:szCs w:val="32"/>
          <w:cs/>
        </w:rPr>
        <w:t>(จุดแข็ง)</w:t>
      </w:r>
    </w:p>
    <w:p w:rsidR="00201D1F" w:rsidRPr="00F84D07" w:rsidRDefault="00201D1F" w:rsidP="00201D1F">
      <w:pPr>
        <w:pStyle w:val="a3"/>
        <w:numPr>
          <w:ilvl w:val="0"/>
          <w:numId w:val="2"/>
        </w:numPr>
        <w:tabs>
          <w:tab w:val="left" w:pos="993"/>
        </w:tabs>
        <w:spacing w:after="0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84D07">
        <w:rPr>
          <w:rFonts w:ascii="TH SarabunPSK" w:hAnsi="TH SarabunPSK" w:cs="TH SarabunPSK"/>
          <w:sz w:val="32"/>
          <w:szCs w:val="32"/>
        </w:rPr>
        <w:t xml:space="preserve">To produce </w:t>
      </w:r>
      <w:proofErr w:type="spellStart"/>
      <w:r w:rsidRPr="00F84D07">
        <w:rPr>
          <w:rFonts w:ascii="TH SarabunPSK" w:hAnsi="TH SarabunPSK" w:cs="TH SarabunPSK"/>
          <w:sz w:val="32"/>
          <w:szCs w:val="32"/>
        </w:rPr>
        <w:t>bundits</w:t>
      </w:r>
      <w:proofErr w:type="spellEnd"/>
      <w:r w:rsidRPr="00F84D07">
        <w:rPr>
          <w:rFonts w:ascii="TH SarabunPSK" w:hAnsi="TH SarabunPSK" w:cs="TH SarabunPSK"/>
          <w:sz w:val="32"/>
          <w:szCs w:val="32"/>
        </w:rPr>
        <w:t xml:space="preserve"> in the field of </w:t>
      </w:r>
      <w:r w:rsidRPr="00F84D07">
        <w:rPr>
          <w:rFonts w:ascii="TH SarabunPSK" w:hAnsi="TH SarabunPSK" w:cs="TH SarabunPSK"/>
          <w:color w:val="000000"/>
          <w:sz w:val="32"/>
          <w:szCs w:val="32"/>
        </w:rPr>
        <w:t>Construction Management</w:t>
      </w:r>
      <w:r w:rsidRPr="00F84D07">
        <w:rPr>
          <w:rFonts w:ascii="TH SarabunPSK" w:hAnsi="TH SarabunPSK" w:cs="TH SarabunPSK"/>
          <w:sz w:val="32"/>
          <w:szCs w:val="32"/>
        </w:rPr>
        <w:t>, who are expert in construction and can integrate the knowledge with design principle and civil engineering</w:t>
      </w:r>
      <w:r w:rsidRPr="00F84D07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F84D07">
        <w:rPr>
          <w:rFonts w:ascii="TH SarabunPSK" w:hAnsi="TH SarabunPSK" w:cs="TH SarabunPSK"/>
          <w:sz w:val="32"/>
          <w:szCs w:val="32"/>
        </w:rPr>
        <w:t xml:space="preserve">The </w:t>
      </w:r>
      <w:proofErr w:type="spellStart"/>
      <w:r w:rsidRPr="00F84D07">
        <w:rPr>
          <w:rFonts w:ascii="TH SarabunPSK" w:hAnsi="TH SarabunPSK" w:cs="TH SarabunPSK"/>
          <w:sz w:val="32"/>
          <w:szCs w:val="32"/>
        </w:rPr>
        <w:t>bundits</w:t>
      </w:r>
      <w:proofErr w:type="spellEnd"/>
      <w:r w:rsidRPr="00F84D07">
        <w:rPr>
          <w:rFonts w:ascii="TH SarabunPSK" w:hAnsi="TH SarabunPSK" w:cs="TH SarabunPSK"/>
          <w:sz w:val="32"/>
          <w:szCs w:val="32"/>
        </w:rPr>
        <w:t xml:space="preserve"> will know cost estimation, computer aid design, construction </w:t>
      </w:r>
      <w:proofErr w:type="gramStart"/>
      <w:r w:rsidRPr="00F84D07">
        <w:rPr>
          <w:rFonts w:ascii="TH SarabunPSK" w:hAnsi="TH SarabunPSK" w:cs="TH SarabunPSK"/>
          <w:sz w:val="32"/>
          <w:szCs w:val="32"/>
        </w:rPr>
        <w:t>drawing ,</w:t>
      </w:r>
      <w:proofErr w:type="spellStart"/>
      <w:proofErr w:type="gramEnd"/>
      <w:r w:rsidRPr="00F84D07">
        <w:rPr>
          <w:rFonts w:ascii="TH SarabunPSK" w:hAnsi="TH SarabunPSK" w:cs="TH SarabunPSK"/>
          <w:sz w:val="32"/>
          <w:szCs w:val="32"/>
        </w:rPr>
        <w:t>etc</w:t>
      </w:r>
      <w:proofErr w:type="spellEnd"/>
      <w:r w:rsidRPr="00F84D07">
        <w:rPr>
          <w:rFonts w:ascii="TH SarabunPSK" w:hAnsi="TH SarabunPSK" w:cs="TH SarabunPSK"/>
          <w:sz w:val="32"/>
          <w:szCs w:val="32"/>
          <w:cs/>
        </w:rPr>
        <w:t>.</w:t>
      </w:r>
    </w:p>
    <w:p w:rsidR="00201D1F" w:rsidRPr="00F84D07" w:rsidRDefault="00201D1F" w:rsidP="00201D1F">
      <w:pPr>
        <w:pStyle w:val="a3"/>
        <w:numPr>
          <w:ilvl w:val="0"/>
          <w:numId w:val="2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84D07">
        <w:rPr>
          <w:rFonts w:ascii="TH SarabunPSK" w:hAnsi="TH SarabunPSK" w:cs="TH SarabunPSK"/>
          <w:b/>
          <w:bCs/>
          <w:sz w:val="32"/>
          <w:szCs w:val="32"/>
        </w:rPr>
        <w:t xml:space="preserve">Opportunities after </w:t>
      </w:r>
      <w:proofErr w:type="gramStart"/>
      <w:r w:rsidRPr="00F84D07">
        <w:rPr>
          <w:rFonts w:ascii="TH SarabunPSK" w:hAnsi="TH SarabunPSK" w:cs="TH SarabunPSK"/>
          <w:b/>
          <w:bCs/>
          <w:sz w:val="32"/>
          <w:szCs w:val="32"/>
        </w:rPr>
        <w:t>graduation</w:t>
      </w:r>
      <w:r w:rsidRPr="00F84D07">
        <w:rPr>
          <w:rFonts w:ascii="TH SarabunPSK" w:hAnsi="TH SarabunPSK" w:cs="TH SarabunPSK"/>
          <w:b/>
          <w:bCs/>
          <w:sz w:val="32"/>
          <w:szCs w:val="32"/>
          <w:cs/>
        </w:rPr>
        <w:t>( โอกาสหลังจากเรียนจบ</w:t>
      </w:r>
      <w:proofErr w:type="gramEnd"/>
      <w:r w:rsidRPr="00F84D07">
        <w:rPr>
          <w:rFonts w:ascii="TH SarabunPSK" w:hAnsi="TH SarabunPSK" w:cs="TH SarabunPSK"/>
          <w:b/>
          <w:bCs/>
          <w:sz w:val="32"/>
          <w:szCs w:val="32"/>
          <w:cs/>
        </w:rPr>
        <w:t xml:space="preserve"> )</w:t>
      </w:r>
      <w:r w:rsidRPr="00F84D07">
        <w:rPr>
          <w:rFonts w:ascii="TH SarabunPSK" w:hAnsi="TH SarabunPSK" w:cs="TH SarabunPSK"/>
          <w:sz w:val="32"/>
          <w:szCs w:val="32"/>
          <w:cs/>
        </w:rPr>
        <w:t>...............................................</w:t>
      </w:r>
    </w:p>
    <w:p w:rsidR="00201D1F" w:rsidRPr="00F84D07" w:rsidRDefault="00201D1F" w:rsidP="00201D1F">
      <w:pPr>
        <w:spacing w:after="0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F84D07">
        <w:rPr>
          <w:rFonts w:ascii="TH SarabunPSK" w:hAnsi="TH SarabunPSK" w:cs="TH SarabunPSK"/>
          <w:sz w:val="32"/>
          <w:szCs w:val="32"/>
        </w:rPr>
        <w:t>1</w:t>
      </w:r>
      <w:r w:rsidRPr="00F84D07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F84D07">
        <w:rPr>
          <w:rFonts w:ascii="TH SarabunPSK" w:hAnsi="TH SarabunPSK" w:cs="TH SarabunPSK"/>
          <w:sz w:val="32"/>
          <w:szCs w:val="32"/>
        </w:rPr>
        <w:t xml:space="preserve">Can work in private companies in the field of </w:t>
      </w:r>
      <w:r w:rsidRPr="00F84D07">
        <w:rPr>
          <w:rFonts w:ascii="TH SarabunPSK" w:hAnsi="TH SarabunPSK" w:cs="TH SarabunPSK"/>
          <w:color w:val="000000"/>
          <w:sz w:val="32"/>
          <w:szCs w:val="32"/>
        </w:rPr>
        <w:t>Construction Management</w:t>
      </w:r>
    </w:p>
    <w:p w:rsidR="00201D1F" w:rsidRPr="00F84D07" w:rsidRDefault="00201D1F" w:rsidP="00201D1F">
      <w:pPr>
        <w:spacing w:after="0"/>
        <w:ind w:firstLine="113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84D07">
        <w:rPr>
          <w:rFonts w:ascii="TH SarabunPSK" w:hAnsi="TH SarabunPSK" w:cs="TH SarabunPSK"/>
          <w:sz w:val="32"/>
          <w:szCs w:val="32"/>
        </w:rPr>
        <w:t>2</w:t>
      </w:r>
      <w:r w:rsidRPr="00F84D07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F84D07">
        <w:rPr>
          <w:rFonts w:ascii="TH SarabunPSK" w:hAnsi="TH SarabunPSK" w:cs="TH SarabunPSK"/>
          <w:sz w:val="32"/>
          <w:szCs w:val="32"/>
        </w:rPr>
        <w:t xml:space="preserve">Can be contractor </w:t>
      </w:r>
      <w:r w:rsidRPr="00F84D0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201D1F" w:rsidRPr="00F84D07" w:rsidRDefault="00201D1F" w:rsidP="00201D1F">
      <w:pPr>
        <w:spacing w:after="0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F84D07">
        <w:rPr>
          <w:rFonts w:ascii="TH SarabunPSK" w:hAnsi="TH SarabunPSK" w:cs="TH SarabunPSK"/>
          <w:sz w:val="32"/>
          <w:szCs w:val="32"/>
        </w:rPr>
        <w:t>3</w:t>
      </w:r>
      <w:r w:rsidRPr="00F84D07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F84D07">
        <w:rPr>
          <w:rFonts w:ascii="TH SarabunPSK" w:hAnsi="TH SarabunPSK" w:cs="TH SarabunPSK"/>
          <w:sz w:val="32"/>
          <w:szCs w:val="32"/>
        </w:rPr>
        <w:t>Own business</w:t>
      </w:r>
    </w:p>
    <w:p w:rsidR="00201D1F" w:rsidRDefault="00201D1F" w:rsidP="00201D1F">
      <w:pPr>
        <w:spacing w:after="0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F84D07">
        <w:rPr>
          <w:rFonts w:ascii="TH SarabunPSK" w:hAnsi="TH SarabunPSK" w:cs="TH SarabunPSK"/>
          <w:sz w:val="32"/>
          <w:szCs w:val="32"/>
        </w:rPr>
        <w:t>4</w:t>
      </w:r>
      <w:r w:rsidRPr="00F84D07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F84D07">
        <w:rPr>
          <w:rFonts w:ascii="TH SarabunPSK" w:hAnsi="TH SarabunPSK" w:cs="TH SarabunPSK"/>
          <w:sz w:val="32"/>
          <w:szCs w:val="32"/>
        </w:rPr>
        <w:t>Can apply to study in Master's degree</w:t>
      </w:r>
      <w:r w:rsidRPr="00F84D07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F84D07">
        <w:rPr>
          <w:rFonts w:ascii="TH SarabunPSK" w:hAnsi="TH SarabunPSK" w:cs="TH SarabunPSK"/>
          <w:sz w:val="32"/>
          <w:szCs w:val="32"/>
        </w:rPr>
        <w:t xml:space="preserve">Construction </w:t>
      </w:r>
      <w:proofErr w:type="gramStart"/>
      <w:r w:rsidRPr="00F84D07">
        <w:rPr>
          <w:rFonts w:ascii="TH SarabunPSK" w:hAnsi="TH SarabunPSK" w:cs="TH SarabunPSK"/>
          <w:color w:val="000000"/>
          <w:sz w:val="32"/>
          <w:szCs w:val="32"/>
        </w:rPr>
        <w:t>Management</w:t>
      </w:r>
      <w:r w:rsidRPr="00F84D07">
        <w:rPr>
          <w:rFonts w:ascii="TH SarabunPSK" w:hAnsi="TH SarabunPSK" w:cs="TH SarabunPSK"/>
          <w:sz w:val="32"/>
          <w:szCs w:val="32"/>
          <w:cs/>
        </w:rPr>
        <w:t xml:space="preserve"> )</w:t>
      </w:r>
      <w:proofErr w:type="gramEnd"/>
      <w:r w:rsidRPr="00F84D0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201D1F" w:rsidRPr="00F84D07" w:rsidRDefault="00201D1F" w:rsidP="00201D1F">
      <w:pPr>
        <w:spacing w:after="0"/>
        <w:ind w:firstLine="1134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201D1F" w:rsidRPr="00F84D07" w:rsidRDefault="00201D1F" w:rsidP="00201D1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3. </w:t>
      </w:r>
      <w:r w:rsidRPr="00F84D07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Pr="00F84D07">
        <w:rPr>
          <w:rFonts w:ascii="TH SarabunPSK" w:hAnsi="TH SarabunPSK" w:cs="TH SarabunPSK"/>
          <w:b/>
          <w:bCs/>
          <w:sz w:val="32"/>
          <w:szCs w:val="32"/>
        </w:rPr>
        <w:t>years study plans</w:t>
      </w:r>
      <w:r w:rsidRPr="00F84D07">
        <w:rPr>
          <w:rFonts w:ascii="TH SarabunPSK" w:hAnsi="TH SarabunPSK" w:cs="TH SarabunPSK"/>
          <w:b/>
          <w:bCs/>
          <w:sz w:val="32"/>
          <w:szCs w:val="32"/>
          <w:cs/>
        </w:rPr>
        <w:t xml:space="preserve"> ( แผนการเรียน </w:t>
      </w:r>
      <w:r w:rsidRPr="00F84D07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F84D07">
        <w:rPr>
          <w:rFonts w:ascii="TH SarabunPSK" w:hAnsi="TH SarabunPSK" w:cs="TH SarabunPSK"/>
          <w:b/>
          <w:bCs/>
          <w:sz w:val="32"/>
          <w:szCs w:val="32"/>
          <w:cs/>
        </w:rPr>
        <w:t>ปี )</w:t>
      </w:r>
    </w:p>
    <w:p w:rsidR="00201D1F" w:rsidRPr="00F84D07" w:rsidRDefault="00201D1F" w:rsidP="00201D1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84D07">
        <w:rPr>
          <w:rFonts w:ascii="TH SarabunPSK" w:hAnsi="TH SarabunPSK" w:cs="TH SarabunPSK"/>
          <w:sz w:val="32"/>
          <w:szCs w:val="32"/>
        </w:rPr>
        <w:t xml:space="preserve">1 </w:t>
      </w:r>
      <w:proofErr w:type="spellStart"/>
      <w:r w:rsidRPr="00F84D07">
        <w:rPr>
          <w:rFonts w:ascii="TH SarabunPSK" w:hAnsi="TH SarabunPSK" w:cs="TH SarabunPSK"/>
          <w:sz w:val="32"/>
          <w:szCs w:val="32"/>
          <w:vertAlign w:val="superscript"/>
        </w:rPr>
        <w:t>st</w:t>
      </w:r>
      <w:proofErr w:type="spellEnd"/>
      <w:r w:rsidRPr="00F84D07">
        <w:rPr>
          <w:rFonts w:ascii="TH SarabunPSK" w:hAnsi="TH SarabunPSK" w:cs="TH SarabunPSK"/>
          <w:sz w:val="32"/>
          <w:szCs w:val="32"/>
        </w:rPr>
        <w:t xml:space="preserve"> year </w:t>
      </w:r>
      <w:proofErr w:type="gramStart"/>
      <w:r w:rsidRPr="00F84D07">
        <w:rPr>
          <w:rFonts w:ascii="TH SarabunPSK" w:hAnsi="TH SarabunPSK" w:cs="TH SarabunPSK"/>
          <w:sz w:val="32"/>
          <w:szCs w:val="32"/>
        </w:rPr>
        <w:t>curriculum  ;</w:t>
      </w:r>
      <w:proofErr w:type="gramEnd"/>
      <w:r w:rsidRPr="00F84D07">
        <w:rPr>
          <w:rFonts w:ascii="TH SarabunPSK" w:hAnsi="TH SarabunPSK" w:cs="TH SarabunPSK"/>
          <w:sz w:val="32"/>
          <w:szCs w:val="32"/>
        </w:rPr>
        <w:t xml:space="preserve"> General Education</w:t>
      </w:r>
      <w:r w:rsidRPr="00F84D0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84D07">
        <w:rPr>
          <w:rFonts w:ascii="TH SarabunPSK" w:hAnsi="TH SarabunPSK" w:cs="TH SarabunPSK"/>
          <w:sz w:val="32"/>
          <w:szCs w:val="32"/>
        </w:rPr>
        <w:t>such as</w:t>
      </w:r>
      <w:r w:rsidRPr="00F84D0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84D07">
        <w:rPr>
          <w:rFonts w:ascii="TH SarabunPSK" w:hAnsi="TH SarabunPSK" w:cs="TH SarabunPSK"/>
          <w:sz w:val="32"/>
          <w:szCs w:val="32"/>
        </w:rPr>
        <w:t>English, Analytic geometry, Physic, Mathematic</w:t>
      </w:r>
      <w:r w:rsidRPr="00F84D07">
        <w:rPr>
          <w:rFonts w:ascii="TH SarabunPSK" w:hAnsi="TH SarabunPSK" w:cs="TH SarabunPSK"/>
          <w:sz w:val="32"/>
          <w:szCs w:val="32"/>
          <w:cs/>
        </w:rPr>
        <w:t>.</w:t>
      </w:r>
      <w:r w:rsidRPr="00F84D07">
        <w:rPr>
          <w:rFonts w:ascii="TH SarabunPSK" w:hAnsi="TH SarabunPSK" w:cs="TH SarabunPSK"/>
          <w:sz w:val="32"/>
          <w:szCs w:val="32"/>
        </w:rPr>
        <w:t xml:space="preserve">Fundamental Drawing, Construction </w:t>
      </w:r>
      <w:r w:rsidRPr="00F84D07">
        <w:rPr>
          <w:rFonts w:ascii="TH SarabunPSK" w:hAnsi="TH SarabunPSK" w:cs="TH SarabunPSK"/>
          <w:color w:val="000000"/>
          <w:sz w:val="32"/>
          <w:szCs w:val="32"/>
        </w:rPr>
        <w:t>Management</w:t>
      </w:r>
      <w:r w:rsidRPr="00F84D0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84D07">
        <w:rPr>
          <w:rFonts w:ascii="TH SarabunPSK" w:hAnsi="TH SarabunPSK" w:cs="TH SarabunPSK"/>
          <w:sz w:val="32"/>
          <w:szCs w:val="32"/>
        </w:rPr>
        <w:t>1, Construction Law, Construction Technology 1</w:t>
      </w:r>
      <w:r w:rsidRPr="00F84D07">
        <w:rPr>
          <w:rFonts w:ascii="TH SarabunPSK" w:hAnsi="TH SarabunPSK" w:cs="TH SarabunPSK"/>
          <w:sz w:val="32"/>
          <w:szCs w:val="32"/>
          <w:cs/>
        </w:rPr>
        <w:t>.</w:t>
      </w:r>
    </w:p>
    <w:p w:rsidR="00201D1F" w:rsidRPr="00F84D07" w:rsidRDefault="00201D1F" w:rsidP="00201D1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84D07">
        <w:rPr>
          <w:rFonts w:ascii="TH SarabunPSK" w:hAnsi="TH SarabunPSK" w:cs="TH SarabunPSK"/>
          <w:sz w:val="32"/>
          <w:szCs w:val="32"/>
          <w:cs/>
        </w:rPr>
        <w:t>2</w:t>
      </w:r>
      <w:proofErr w:type="spellStart"/>
      <w:r w:rsidRPr="00F84D07">
        <w:rPr>
          <w:rFonts w:ascii="TH SarabunPSK" w:hAnsi="TH SarabunPSK" w:cs="TH SarabunPSK"/>
          <w:sz w:val="32"/>
          <w:szCs w:val="32"/>
          <w:vertAlign w:val="superscript"/>
        </w:rPr>
        <w:t>nd</w:t>
      </w:r>
      <w:proofErr w:type="spellEnd"/>
      <w:r w:rsidRPr="00F84D07">
        <w:rPr>
          <w:rFonts w:ascii="TH SarabunPSK" w:hAnsi="TH SarabunPSK" w:cs="TH SarabunPSK"/>
          <w:sz w:val="32"/>
          <w:szCs w:val="32"/>
        </w:rPr>
        <w:t xml:space="preserve"> year curriculum  ;</w:t>
      </w:r>
      <w:r w:rsidRPr="00F84D0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84D07">
        <w:rPr>
          <w:rFonts w:ascii="TH SarabunPSK" w:hAnsi="TH SarabunPSK" w:cs="TH SarabunPSK"/>
          <w:sz w:val="32"/>
          <w:szCs w:val="32"/>
        </w:rPr>
        <w:t>English conversation, Science and Technology, Technology and Environment,</w:t>
      </w:r>
      <w:r w:rsidRPr="00F84D0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84D07">
        <w:rPr>
          <w:rFonts w:ascii="TH SarabunPSK" w:hAnsi="TH SarabunPSK" w:cs="TH SarabunPSK"/>
          <w:sz w:val="32"/>
          <w:szCs w:val="32"/>
        </w:rPr>
        <w:t>Construction Technology 2, Cost Estimation 1, Construction Technology 2</w:t>
      </w:r>
      <w:r w:rsidRPr="00F84D07">
        <w:rPr>
          <w:rFonts w:ascii="TH SarabunPSK" w:hAnsi="TH SarabunPSK" w:cs="TH SarabunPSK"/>
          <w:sz w:val="32"/>
          <w:szCs w:val="32"/>
          <w:cs/>
        </w:rPr>
        <w:t>-</w:t>
      </w:r>
      <w:r w:rsidRPr="00F84D07">
        <w:rPr>
          <w:rFonts w:ascii="TH SarabunPSK" w:hAnsi="TH SarabunPSK" w:cs="TH SarabunPSK"/>
          <w:sz w:val="32"/>
          <w:szCs w:val="32"/>
        </w:rPr>
        <w:t>3, Building System1</w:t>
      </w:r>
      <w:r w:rsidRPr="00F84D07">
        <w:rPr>
          <w:rFonts w:ascii="TH SarabunPSK" w:hAnsi="TH SarabunPSK" w:cs="TH SarabunPSK"/>
          <w:sz w:val="32"/>
          <w:szCs w:val="32"/>
          <w:cs/>
        </w:rPr>
        <w:t>.</w:t>
      </w:r>
    </w:p>
    <w:p w:rsidR="00201D1F" w:rsidRPr="00F84D07" w:rsidRDefault="00201D1F" w:rsidP="00201D1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84D07">
        <w:rPr>
          <w:rFonts w:ascii="TH SarabunPSK" w:hAnsi="TH SarabunPSK" w:cs="TH SarabunPSK"/>
          <w:sz w:val="32"/>
          <w:szCs w:val="32"/>
        </w:rPr>
        <w:t>Building Structure 1, Mechanical Structure</w:t>
      </w:r>
      <w:r w:rsidRPr="00F84D07">
        <w:rPr>
          <w:rFonts w:ascii="TH SarabunPSK" w:hAnsi="TH SarabunPSK" w:cs="TH SarabunPSK"/>
          <w:sz w:val="32"/>
          <w:szCs w:val="32"/>
          <w:cs/>
        </w:rPr>
        <w:t>.</w:t>
      </w:r>
    </w:p>
    <w:p w:rsidR="00201D1F" w:rsidRPr="00F84D07" w:rsidRDefault="00201D1F" w:rsidP="00201D1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84D07">
        <w:rPr>
          <w:rFonts w:ascii="TH SarabunPSK" w:hAnsi="TH SarabunPSK" w:cs="TH SarabunPSK"/>
          <w:sz w:val="32"/>
          <w:szCs w:val="32"/>
          <w:cs/>
        </w:rPr>
        <w:t xml:space="preserve">3 </w:t>
      </w:r>
      <w:proofErr w:type="spellStart"/>
      <w:r w:rsidRPr="00F84D07">
        <w:rPr>
          <w:rFonts w:ascii="TH SarabunPSK" w:hAnsi="TH SarabunPSK" w:cs="TH SarabunPSK"/>
          <w:sz w:val="32"/>
          <w:szCs w:val="32"/>
          <w:vertAlign w:val="superscript"/>
        </w:rPr>
        <w:t>rd</w:t>
      </w:r>
      <w:proofErr w:type="spellEnd"/>
      <w:r w:rsidRPr="00F84D07">
        <w:rPr>
          <w:rFonts w:ascii="TH SarabunPSK" w:hAnsi="TH SarabunPSK" w:cs="TH SarabunPSK"/>
          <w:sz w:val="32"/>
          <w:szCs w:val="32"/>
        </w:rPr>
        <w:t xml:space="preserve"> year curriculum  ;</w:t>
      </w:r>
      <w:r w:rsidRPr="00F84D07">
        <w:rPr>
          <w:rFonts w:ascii="TH SarabunPSK" w:hAnsi="TH SarabunPSK" w:cs="TH SarabunPSK"/>
          <w:sz w:val="32"/>
          <w:szCs w:val="32"/>
          <w:cs/>
        </w:rPr>
        <w:tab/>
      </w:r>
      <w:r w:rsidRPr="00F84D07">
        <w:rPr>
          <w:rFonts w:ascii="TH SarabunPSK" w:hAnsi="TH SarabunPSK" w:cs="TH SarabunPSK"/>
          <w:sz w:val="32"/>
          <w:szCs w:val="32"/>
        </w:rPr>
        <w:t xml:space="preserve">Building Structure 2, Building System 2, Construction Technology 4, Cost Estimation 2, Professional Practice, Construction </w:t>
      </w:r>
      <w:r w:rsidRPr="00F84D07">
        <w:rPr>
          <w:rFonts w:ascii="TH SarabunPSK" w:hAnsi="TH SarabunPSK" w:cs="TH SarabunPSK"/>
          <w:color w:val="000000"/>
          <w:sz w:val="32"/>
          <w:szCs w:val="32"/>
        </w:rPr>
        <w:t xml:space="preserve">Management Project, </w:t>
      </w:r>
      <w:r w:rsidRPr="00F84D07">
        <w:rPr>
          <w:rFonts w:ascii="TH SarabunPSK" w:hAnsi="TH SarabunPSK" w:cs="TH SarabunPSK"/>
          <w:sz w:val="32"/>
          <w:szCs w:val="32"/>
        </w:rPr>
        <w:t>Preparation of cooperative education</w:t>
      </w:r>
      <w:r w:rsidRPr="00F84D07">
        <w:rPr>
          <w:rFonts w:ascii="TH SarabunPSK" w:hAnsi="TH SarabunPSK" w:cs="TH SarabunPSK"/>
          <w:sz w:val="32"/>
          <w:szCs w:val="32"/>
          <w:cs/>
        </w:rPr>
        <w:t>.</w:t>
      </w:r>
    </w:p>
    <w:p w:rsidR="006A31B8" w:rsidRPr="00201D1F" w:rsidRDefault="00201D1F" w:rsidP="00201D1F">
      <w:pPr>
        <w:rPr>
          <w:rFonts w:eastAsiaTheme="minorEastAsia" w:hint="eastAsia"/>
          <w:lang w:eastAsia="zh-CN"/>
        </w:rPr>
      </w:pPr>
      <w:r w:rsidRPr="00F84D07">
        <w:rPr>
          <w:rFonts w:ascii="TH SarabunPSK" w:hAnsi="TH SarabunPSK" w:cs="TH SarabunPSK"/>
          <w:sz w:val="32"/>
          <w:szCs w:val="32"/>
        </w:rPr>
        <w:t xml:space="preserve">4 </w:t>
      </w:r>
      <w:proofErr w:type="spellStart"/>
      <w:r w:rsidRPr="00F84D07">
        <w:rPr>
          <w:rFonts w:ascii="TH SarabunPSK" w:hAnsi="TH SarabunPSK" w:cs="TH SarabunPSK"/>
          <w:sz w:val="32"/>
          <w:szCs w:val="32"/>
          <w:vertAlign w:val="superscript"/>
        </w:rPr>
        <w:t>th</w:t>
      </w:r>
      <w:proofErr w:type="spellEnd"/>
      <w:r w:rsidRPr="00F84D07">
        <w:rPr>
          <w:rFonts w:ascii="TH SarabunPSK" w:hAnsi="TH SarabunPSK" w:cs="TH SarabunPSK"/>
          <w:sz w:val="32"/>
          <w:szCs w:val="32"/>
        </w:rPr>
        <w:t xml:space="preserve"> year </w:t>
      </w:r>
      <w:proofErr w:type="gramStart"/>
      <w:r w:rsidRPr="00F84D07">
        <w:rPr>
          <w:rFonts w:ascii="TH SarabunPSK" w:hAnsi="TH SarabunPSK" w:cs="TH SarabunPSK"/>
          <w:sz w:val="32"/>
          <w:szCs w:val="32"/>
        </w:rPr>
        <w:t>curriculum  ;</w:t>
      </w:r>
      <w:proofErr w:type="gramEnd"/>
      <w:r w:rsidRPr="00F84D07">
        <w:rPr>
          <w:rFonts w:ascii="TH SarabunPSK" w:hAnsi="TH SarabunPSK" w:cs="TH SarabunPSK"/>
          <w:sz w:val="32"/>
          <w:szCs w:val="32"/>
        </w:rPr>
        <w:t xml:space="preserve"> Cooperative education in construction management</w:t>
      </w:r>
    </w:p>
    <w:sectPr w:rsidR="006A31B8" w:rsidRPr="00201D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4B3680"/>
    <w:multiLevelType w:val="hybridMultilevel"/>
    <w:tmpl w:val="5694C15E"/>
    <w:lvl w:ilvl="0" w:tplc="26FE4DE2">
      <w:start w:val="5"/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04A4515"/>
    <w:multiLevelType w:val="hybridMultilevel"/>
    <w:tmpl w:val="4A16C528"/>
    <w:lvl w:ilvl="0" w:tplc="06E498D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810"/>
    <w:rsid w:val="00201D1F"/>
    <w:rsid w:val="00611212"/>
    <w:rsid w:val="006A31B8"/>
    <w:rsid w:val="00890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1817D3-3179-4D15-96C5-473D967CE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8"/>
        <w:lang w:val="en-US" w:eastAsia="zh-CN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10"/>
    <w:pPr>
      <w:spacing w:after="200" w:line="276" w:lineRule="auto"/>
    </w:pPr>
    <w:rPr>
      <w:rFonts w:ascii="Calibri" w:eastAsia="Calibri" w:hAnsi="Calibri" w:cs="Cordia New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0810"/>
    <w:pPr>
      <w:ind w:left="720"/>
      <w:contextualSpacing/>
    </w:pPr>
  </w:style>
  <w:style w:type="character" w:customStyle="1" w:styleId="shorttext">
    <w:name w:val="short_text"/>
    <w:rsid w:val="00890810"/>
  </w:style>
  <w:style w:type="character" w:customStyle="1" w:styleId="hps">
    <w:name w:val="hps"/>
    <w:rsid w:val="008908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2018-04-30T02:34:00Z</dcterms:created>
  <dcterms:modified xsi:type="dcterms:W3CDTF">2018-04-30T02:34:00Z</dcterms:modified>
</cp:coreProperties>
</file>