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597" w:rsidRDefault="003B2597" w:rsidP="003B259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>ฟอร์ม</w:t>
      </w: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ขอข้อมูล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คณะ/วิทยาลัย เพื่อทำการประชาสัมพันธ์สู่สากล</w:t>
      </w:r>
    </w:p>
    <w:p w:rsidR="003B2597" w:rsidRPr="001C6BC7" w:rsidRDefault="003B2597" w:rsidP="003B259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(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โดยกรอกข้อมูลในทุกส่วนเป็นภาษาอังกฤษ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:rsidR="003B2597" w:rsidRDefault="003B2597" w:rsidP="003B2597">
      <w:pPr>
        <w:spacing w:after="0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</w:p>
    <w:p w:rsidR="003B2597" w:rsidRPr="00723E0D" w:rsidRDefault="003B2597" w:rsidP="003B2597">
      <w:pPr>
        <w:pStyle w:val="a3"/>
        <w:numPr>
          <w:ilvl w:val="0"/>
          <w:numId w:val="2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23E0D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Pr="00723E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สาขา ( </w:t>
      </w:r>
      <w:r w:rsidRPr="00723E0D">
        <w:rPr>
          <w:rFonts w:ascii="TH SarabunPSK" w:hAnsi="TH SarabunPSK" w:cs="TH SarabunPSK"/>
          <w:b/>
          <w:bCs/>
          <w:sz w:val="32"/>
          <w:szCs w:val="32"/>
        </w:rPr>
        <w:t xml:space="preserve">TH </w:t>
      </w:r>
      <w:r w:rsidRPr="00723E0D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9440A">
        <w:rPr>
          <w:rFonts w:ascii="TH SarabunPSK" w:hAnsi="TH SarabunPSK" w:cs="TH SarabunPSK"/>
          <w:sz w:val="32"/>
          <w:szCs w:val="32"/>
          <w:cs/>
        </w:rPr>
        <w:t>หลักสูตรอุตสาหกรรมศาสตร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 w:rsidRPr="0079440A">
        <w:rPr>
          <w:rFonts w:ascii="TH SarabunPSK" w:hAnsi="TH SarabunPSK" w:cs="TH SarabunPSK"/>
          <w:sz w:val="32"/>
          <w:szCs w:val="32"/>
          <w:cs/>
        </w:rPr>
        <w:t xml:space="preserve">บัณฑิต  </w:t>
      </w:r>
      <w:bookmarkStart w:id="0" w:name="_GoBack"/>
      <w:r w:rsidRPr="0079440A">
        <w:rPr>
          <w:rFonts w:ascii="TH SarabunPSK" w:hAnsi="TH SarabunPSK" w:cs="TH SarabunPSK"/>
          <w:sz w:val="32"/>
          <w:szCs w:val="32"/>
          <w:cs/>
        </w:rPr>
        <w:t>สาขาวิชาเทคโนโลยีวิศวกรรม</w:t>
      </w:r>
      <w:r>
        <w:rPr>
          <w:rFonts w:ascii="TH SarabunPSK" w:hAnsi="TH SarabunPSK" w:cs="TH SarabunPSK" w:hint="cs"/>
          <w:sz w:val="32"/>
          <w:szCs w:val="32"/>
          <w:cs/>
        </w:rPr>
        <w:t>การผลิต</w:t>
      </w:r>
      <w:bookmarkEnd w:id="0"/>
    </w:p>
    <w:p w:rsidR="003B2597" w:rsidRPr="003E463D" w:rsidRDefault="003B2597" w:rsidP="003B2597">
      <w:pPr>
        <w:pStyle w:val="a3"/>
        <w:spacing w:after="0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สาขา (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ENG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9440A">
        <w:rPr>
          <w:rFonts w:ascii="TH SarabunPSK" w:hAnsi="TH SarabunPSK" w:cs="TH SarabunPSK"/>
          <w:sz w:val="32"/>
          <w:szCs w:val="32"/>
        </w:rPr>
        <w:t>Ba</w:t>
      </w:r>
      <w:r>
        <w:rPr>
          <w:rFonts w:ascii="TH SarabunPSK" w:hAnsi="TH SarabunPSK" w:cs="TH SarabunPSK"/>
          <w:sz w:val="32"/>
          <w:szCs w:val="32"/>
        </w:rPr>
        <w:t>chelor of Industrial Technology</w:t>
      </w:r>
      <w:r w:rsidRPr="0079440A">
        <w:rPr>
          <w:rFonts w:ascii="TH SarabunPSK" w:hAnsi="TH SarabunPSK" w:cs="TH SarabunPSK"/>
          <w:sz w:val="32"/>
          <w:szCs w:val="32"/>
        </w:rPr>
        <w:t xml:space="preserve">  Program in  </w:t>
      </w:r>
      <w:r>
        <w:rPr>
          <w:rFonts w:ascii="TH SarabunPSK" w:hAnsi="TH SarabunPSK" w:cs="TH SarabunPSK"/>
          <w:sz w:val="32"/>
          <w:szCs w:val="32"/>
        </w:rPr>
        <w:t xml:space="preserve">Production </w:t>
      </w:r>
      <w:r w:rsidRPr="0079440A">
        <w:rPr>
          <w:rFonts w:ascii="TH SarabunPSK" w:hAnsi="TH SarabunPSK" w:cs="TH SarabunPSK"/>
          <w:sz w:val="32"/>
          <w:szCs w:val="32"/>
        </w:rPr>
        <w:t>Engineering Technology</w:t>
      </w:r>
      <w:r w:rsidRPr="0079440A">
        <w:rPr>
          <w:rFonts w:ascii="TH SarabunPSK" w:hAnsi="TH SarabunPSK" w:cs="TH SarabunPSK"/>
          <w:sz w:val="32"/>
          <w:szCs w:val="32"/>
          <w:cs/>
        </w:rPr>
        <w:t>.</w:t>
      </w:r>
    </w:p>
    <w:p w:rsidR="003B2597" w:rsidRPr="00BC2E3D" w:rsidRDefault="003B2597" w:rsidP="003B2597">
      <w:pPr>
        <w:spacing w:after="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</w:p>
    <w:p w:rsidR="003B2597" w:rsidRPr="00D8182F" w:rsidRDefault="003B2597" w:rsidP="003B2597">
      <w:pPr>
        <w:spacing w:after="0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8182F">
        <w:rPr>
          <w:rFonts w:ascii="TH SarabunPSK" w:hAnsi="TH SarabunPSK" w:cs="TH SarabunPSK"/>
          <w:b/>
          <w:bCs/>
          <w:sz w:val="32"/>
          <w:szCs w:val="32"/>
        </w:rPr>
        <w:t xml:space="preserve">Strength </w:t>
      </w:r>
      <w:r w:rsidRPr="00D8182F"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 w:rsidRPr="00D8182F">
        <w:rPr>
          <w:rFonts w:ascii="TH SarabunPSK" w:hAnsi="TH SarabunPSK" w:cs="TH SarabunPSK"/>
          <w:b/>
          <w:bCs/>
          <w:sz w:val="32"/>
          <w:szCs w:val="32"/>
        </w:rPr>
        <w:t xml:space="preserve">Opportunities after </w:t>
      </w:r>
      <w:proofErr w:type="gramStart"/>
      <w:r w:rsidRPr="00D8182F">
        <w:rPr>
          <w:rFonts w:ascii="TH SarabunPSK" w:hAnsi="TH SarabunPSK" w:cs="TH SarabunPSK"/>
          <w:b/>
          <w:bCs/>
          <w:sz w:val="32"/>
          <w:szCs w:val="32"/>
        </w:rPr>
        <w:t>graduation</w:t>
      </w:r>
      <w:r w:rsidRPr="00D8182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(</w:t>
      </w:r>
      <w:proofErr w:type="gramEnd"/>
      <w:r w:rsidRPr="00D8182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8182F">
        <w:rPr>
          <w:rFonts w:ascii="TH SarabunPSK" w:hAnsi="TH SarabunPSK" w:cs="TH SarabunPSK"/>
          <w:b/>
          <w:bCs/>
          <w:sz w:val="32"/>
          <w:szCs w:val="32"/>
          <w:cs/>
        </w:rPr>
        <w:t>จุดแข็ง / โอกาสหลังจากเรียนจบ</w:t>
      </w:r>
      <w:r w:rsidRPr="00D8182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</w:p>
    <w:p w:rsidR="003B2597" w:rsidRDefault="003B2597" w:rsidP="003B2597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20"/>
        <w:rPr>
          <w:rFonts w:ascii="TH SarabunPSK" w:hAnsi="TH SarabunPSK" w:cs="TH SarabunPSK"/>
          <w:sz w:val="32"/>
          <w:szCs w:val="32"/>
        </w:rPr>
      </w:pPr>
      <w:r w:rsidRPr="00FE29AF">
        <w:rPr>
          <w:rFonts w:ascii="TH SarabunPSK" w:hAnsi="TH SarabunPSK" w:cs="TH SarabunPSK"/>
          <w:b/>
          <w:bCs/>
          <w:sz w:val="32"/>
          <w:szCs w:val="32"/>
        </w:rPr>
        <w:t>Strength</w:t>
      </w:r>
      <w:r w:rsidRPr="00FE29A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Pr="00FE29AF">
        <w:rPr>
          <w:rFonts w:ascii="TH SarabunPSK" w:hAnsi="TH SarabunPSK" w:cs="TH SarabunPSK"/>
          <w:b/>
          <w:bCs/>
          <w:sz w:val="32"/>
          <w:szCs w:val="32"/>
          <w:cs/>
        </w:rPr>
        <w:t>จุดแข็ง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</w:p>
    <w:p w:rsidR="003B2597" w:rsidRPr="00746A0B" w:rsidRDefault="003B2597" w:rsidP="003B2597">
      <w:pPr>
        <w:pStyle w:val="a3"/>
        <w:tabs>
          <w:tab w:val="left" w:pos="993"/>
        </w:tabs>
        <w:spacing w:after="0"/>
        <w:ind w:left="0" w:firstLine="851"/>
        <w:rPr>
          <w:rFonts w:ascii="TH SarabunPSK" w:hAnsi="TH SarabunPSK" w:cs="TH SarabunPSK"/>
          <w:sz w:val="32"/>
          <w:szCs w:val="32"/>
          <w:lang w:val="en-GB" w:eastAsia="zh-CN"/>
        </w:rPr>
      </w:pPr>
      <w:r>
        <w:rPr>
          <w:rFonts w:ascii="TH SarabunPSK" w:hAnsi="TH SarabunPSK" w:cs="TH SarabunPSK"/>
          <w:sz w:val="32"/>
          <w:szCs w:val="32"/>
        </w:rPr>
        <w:t xml:space="preserve">Production </w:t>
      </w:r>
      <w:r w:rsidRPr="0079440A">
        <w:rPr>
          <w:rFonts w:ascii="TH SarabunPSK" w:hAnsi="TH SarabunPSK" w:cs="TH SarabunPSK"/>
          <w:sz w:val="32"/>
          <w:szCs w:val="32"/>
        </w:rPr>
        <w:t>Engineering Technology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program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focus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practice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and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design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molds in</w:t>
      </w:r>
      <w:r>
        <w:rPr>
          <w:rFonts w:ascii="TH SarabunPSK" w:hAnsi="TH SarabunPSK" w:cs="TH SarabunPSK"/>
          <w:sz w:val="32"/>
          <w:szCs w:val="32"/>
          <w:lang w:eastAsia="zh-CN"/>
        </w:rPr>
        <w:t xml:space="preserve"> the manufacturing industry in order to support the expansion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of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/>
          <w:sz w:val="32"/>
          <w:szCs w:val="32"/>
          <w:lang w:val="en-GB" w:eastAsia="zh-CN"/>
        </w:rPr>
        <w:t>current manufacturing sector</w:t>
      </w:r>
      <w:r>
        <w:rPr>
          <w:rFonts w:ascii="TH SarabunPSK" w:hAnsi="TH SarabunPSK" w:cs="TH SarabunPSK"/>
          <w:sz w:val="32"/>
          <w:szCs w:val="32"/>
          <w:cs/>
          <w:lang w:val="en-GB" w:eastAsia="zh-CN"/>
        </w:rPr>
        <w:t>.</w:t>
      </w:r>
    </w:p>
    <w:p w:rsidR="003B2597" w:rsidRPr="00813A8C" w:rsidRDefault="003B2597" w:rsidP="003B2597">
      <w:pPr>
        <w:pStyle w:val="a3"/>
        <w:numPr>
          <w:ilvl w:val="0"/>
          <w:numId w:val="1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โอกาสหลังจากเรียนจบ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</w:p>
    <w:p w:rsidR="003B2597" w:rsidRPr="00746A0B" w:rsidRDefault="003B2597" w:rsidP="003B2597">
      <w:pPr>
        <w:pStyle w:val="a3"/>
        <w:spacing w:after="0"/>
        <w:rPr>
          <w:rFonts w:ascii="TH SarabunPSK" w:hAnsi="TH SarabunPSK" w:cs="TH SarabunPSK"/>
          <w:sz w:val="32"/>
          <w:szCs w:val="32"/>
          <w:lang w:val="en-GB"/>
        </w:rPr>
      </w:pPr>
      <w:r w:rsidRPr="00746A0B">
        <w:rPr>
          <w:rFonts w:ascii="TH SarabunPSK" w:hAnsi="TH SarabunPSK" w:cs="TH SarabunPSK"/>
          <w:sz w:val="32"/>
          <w:szCs w:val="32"/>
          <w:lang w:val="en-GB"/>
        </w:rPr>
        <w:t>Production engineer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, </w:t>
      </w:r>
      <w:r w:rsidRPr="00746A0B">
        <w:rPr>
          <w:rFonts w:ascii="TH SarabunPSK" w:hAnsi="TH SarabunPSK" w:cs="TH SarabunPSK"/>
          <w:sz w:val="32"/>
          <w:szCs w:val="32"/>
          <w:lang w:val="en-GB"/>
        </w:rPr>
        <w:t>Production planning and control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, </w:t>
      </w:r>
      <w:r w:rsidRPr="00746A0B">
        <w:rPr>
          <w:rFonts w:ascii="TH SarabunPSK" w:hAnsi="TH SarabunPSK" w:cs="TH SarabunPSK"/>
          <w:sz w:val="32"/>
          <w:szCs w:val="32"/>
          <w:lang w:val="en-GB"/>
        </w:rPr>
        <w:t xml:space="preserve">Production design and development </w:t>
      </w:r>
      <w:r w:rsidRPr="00746A0B">
        <w:rPr>
          <w:rFonts w:ascii="TH SarabunPSK" w:hAnsi="TH SarabunPSK" w:cs="TH SarabunPSK"/>
          <w:sz w:val="32"/>
          <w:szCs w:val="32"/>
          <w:cs/>
          <w:lang w:val="en-GB"/>
        </w:rPr>
        <w:t>(</w:t>
      </w:r>
      <w:r w:rsidRPr="00746A0B">
        <w:rPr>
          <w:rFonts w:ascii="TH SarabunPSK" w:hAnsi="TH SarabunPSK" w:cs="TH SarabunPSK"/>
          <w:sz w:val="32"/>
          <w:szCs w:val="32"/>
          <w:lang w:val="en-GB"/>
        </w:rPr>
        <w:t xml:space="preserve">Study market demand, develop products and service </w:t>
      </w:r>
    </w:p>
    <w:p w:rsidR="003B2597" w:rsidRPr="00746A0B" w:rsidRDefault="003B2597" w:rsidP="003B2597">
      <w:pPr>
        <w:pStyle w:val="a3"/>
        <w:spacing w:after="0"/>
        <w:rPr>
          <w:rFonts w:ascii="TH SarabunPSK" w:hAnsi="TH SarabunPSK" w:cs="TH SarabunPSK"/>
          <w:sz w:val="32"/>
          <w:szCs w:val="32"/>
          <w:lang w:val="en-GB"/>
        </w:rPr>
      </w:pPr>
      <w:r w:rsidRPr="00746A0B">
        <w:rPr>
          <w:rFonts w:ascii="TH SarabunPSK" w:hAnsi="TH SarabunPSK" w:cs="TH SarabunPSK"/>
          <w:sz w:val="32"/>
          <w:szCs w:val="32"/>
          <w:lang w:val="en-GB"/>
        </w:rPr>
        <w:t>Tool design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, </w:t>
      </w:r>
      <w:proofErr w:type="spellStart"/>
      <w:r w:rsidRPr="00746A0B">
        <w:rPr>
          <w:rFonts w:ascii="TH SarabunPSK" w:hAnsi="TH SarabunPSK" w:cs="TH SarabunPSK"/>
          <w:sz w:val="32"/>
          <w:szCs w:val="32"/>
          <w:lang w:val="en-GB"/>
        </w:rPr>
        <w:t>Mold</w:t>
      </w:r>
      <w:proofErr w:type="spellEnd"/>
      <w:r w:rsidRPr="00746A0B">
        <w:rPr>
          <w:rFonts w:ascii="TH SarabunPSK" w:hAnsi="TH SarabunPSK" w:cs="TH SarabunPSK"/>
          <w:sz w:val="32"/>
          <w:szCs w:val="32"/>
          <w:lang w:val="en-GB"/>
        </w:rPr>
        <w:t xml:space="preserve"> design, Metal and Plastic </w:t>
      </w:r>
      <w:proofErr w:type="spellStart"/>
      <w:r w:rsidRPr="00746A0B">
        <w:rPr>
          <w:rFonts w:ascii="TH SarabunPSK" w:hAnsi="TH SarabunPSK" w:cs="TH SarabunPSK"/>
          <w:sz w:val="32"/>
          <w:szCs w:val="32"/>
          <w:lang w:val="en-GB"/>
        </w:rPr>
        <w:t>molds</w:t>
      </w:r>
      <w:proofErr w:type="spellEnd"/>
    </w:p>
    <w:p w:rsidR="003B2597" w:rsidRPr="00307142" w:rsidRDefault="003B2597" w:rsidP="003B259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B2597" w:rsidRPr="00746A0B" w:rsidRDefault="003B2597" w:rsidP="003B2597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746A0B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746A0B">
        <w:rPr>
          <w:rFonts w:ascii="TH SarabunPSK" w:hAnsi="TH SarabunPSK" w:cs="TH SarabunPSK"/>
          <w:b/>
          <w:bCs/>
          <w:sz w:val="32"/>
          <w:szCs w:val="32"/>
          <w:lang w:eastAsia="zh-CN"/>
        </w:rPr>
        <w:t>Years</w:t>
      </w:r>
      <w:r w:rsidRPr="00746A0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46A0B">
        <w:rPr>
          <w:rFonts w:ascii="TH SarabunPSK" w:hAnsi="TH SarabunPSK" w:cs="TH SarabunPSK"/>
          <w:b/>
          <w:bCs/>
          <w:sz w:val="32"/>
          <w:szCs w:val="32"/>
          <w:lang w:eastAsia="zh-CN"/>
        </w:rPr>
        <w:t>Plan</w:t>
      </w:r>
      <w:r w:rsidRPr="00746A0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46A0B">
        <w:rPr>
          <w:rFonts w:ascii="TH SarabunPSK" w:hAnsi="TH SarabunPSK" w:cs="TH SarabunPSK"/>
          <w:b/>
          <w:bCs/>
          <w:sz w:val="32"/>
          <w:szCs w:val="32"/>
          <w:lang w:eastAsia="zh-CN"/>
        </w:rPr>
        <w:t>study</w:t>
      </w:r>
      <w:r w:rsidRPr="00746A0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3B2597" w:rsidRPr="00746A0B" w:rsidRDefault="003B2597" w:rsidP="003B2597">
      <w:pPr>
        <w:spacing w:after="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 w:rsidRPr="00746A0B">
        <w:rPr>
          <w:rFonts w:ascii="TH SarabunPSK" w:hAnsi="TH SarabunPSK" w:cs="TH SarabunPSK"/>
          <w:sz w:val="32"/>
          <w:szCs w:val="32"/>
          <w:cs/>
        </w:rPr>
        <w:t xml:space="preserve">1 </w:t>
      </w:r>
      <w:proofErr w:type="spellStart"/>
      <w:r w:rsidRPr="00746A0B">
        <w:rPr>
          <w:rFonts w:ascii="TH SarabunPSK" w:hAnsi="TH SarabunPSK" w:cs="TH SarabunPSK"/>
          <w:sz w:val="32"/>
          <w:szCs w:val="32"/>
          <w:lang w:val="en-GB"/>
        </w:rPr>
        <w:t>st</w:t>
      </w:r>
      <w:proofErr w:type="spellEnd"/>
      <w:r w:rsidRPr="00746A0B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 w:rsidRPr="00746A0B">
        <w:rPr>
          <w:rFonts w:ascii="TH SarabunPSK" w:hAnsi="TH SarabunPSK" w:cs="TH SarabunPSK"/>
          <w:sz w:val="32"/>
          <w:szCs w:val="32"/>
        </w:rPr>
        <w:t xml:space="preserve">year curriculum </w:t>
      </w:r>
      <w:r w:rsidRPr="00746A0B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746A0B">
        <w:rPr>
          <w:rFonts w:ascii="TH SarabunPSK" w:hAnsi="TH SarabunPSK" w:cs="TH SarabunPSK"/>
          <w:sz w:val="32"/>
          <w:szCs w:val="32"/>
        </w:rPr>
        <w:t>Report Writing and Library Usage, General English</w:t>
      </w:r>
      <w:r w:rsidRPr="00746A0B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746A0B">
        <w:rPr>
          <w:rFonts w:ascii="TH SarabunPSK" w:hAnsi="TH SarabunPSK" w:cs="TH SarabunPSK"/>
          <w:sz w:val="32"/>
          <w:szCs w:val="32"/>
        </w:rPr>
        <w:t xml:space="preserve">General Physics, General Physics Laboratory, Analytic Geometry,  Football, </w:t>
      </w:r>
      <w:r w:rsidRPr="00746A0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46A0B">
        <w:rPr>
          <w:rFonts w:ascii="TH SarabunPSK" w:hAnsi="TH SarabunPSK" w:cs="TH SarabunPSK"/>
          <w:sz w:val="32"/>
          <w:szCs w:val="32"/>
        </w:rPr>
        <w:t>Basic Training for Engineering, General Chemistry , General Statistics, General Chemistry Laboratory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, </w:t>
      </w:r>
      <w:r w:rsidRPr="00746A0B">
        <w:rPr>
          <w:rFonts w:ascii="TH SarabunPSK" w:hAnsi="TH SarabunPSK" w:cs="TH SarabunPSK"/>
          <w:sz w:val="32"/>
          <w:szCs w:val="32"/>
        </w:rPr>
        <w:t>Computer Programming, Metrology Technology Laboratory, Fundamentals of Electrical Engineering</w:t>
      </w:r>
      <w:r w:rsidRPr="00746A0B">
        <w:rPr>
          <w:rFonts w:ascii="TH SarabunPSK" w:hAnsi="TH SarabunPSK" w:cs="TH SarabunPSK"/>
          <w:sz w:val="32"/>
          <w:szCs w:val="32"/>
          <w:cs/>
        </w:rPr>
        <w:t xml:space="preserve"> , </w:t>
      </w:r>
      <w:r w:rsidRPr="00746A0B">
        <w:rPr>
          <w:rFonts w:ascii="TH SarabunPSK" w:hAnsi="TH SarabunPSK" w:cs="TH SarabunPSK"/>
          <w:sz w:val="32"/>
          <w:szCs w:val="32"/>
        </w:rPr>
        <w:t>Machine Tool Technology</w:t>
      </w:r>
      <w:r w:rsidRPr="00746A0B">
        <w:rPr>
          <w:rFonts w:ascii="TH SarabunPSK" w:hAnsi="TH SarabunPSK" w:cs="TH SarabunPSK"/>
          <w:color w:val="000000"/>
          <w:sz w:val="32"/>
          <w:szCs w:val="32"/>
          <w:shd w:val="clear" w:color="auto" w:fill="FFFFDE"/>
          <w:cs/>
        </w:rPr>
        <w:t xml:space="preserve">   </w:t>
      </w:r>
    </w:p>
    <w:p w:rsidR="003B2597" w:rsidRPr="00746A0B" w:rsidRDefault="003B2597" w:rsidP="003B259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46A0B">
        <w:rPr>
          <w:rFonts w:ascii="TH SarabunPSK" w:hAnsi="TH SarabunPSK" w:cs="TH SarabunPSK"/>
          <w:sz w:val="32"/>
          <w:szCs w:val="32"/>
          <w:cs/>
        </w:rPr>
        <w:t xml:space="preserve">2 </w:t>
      </w:r>
      <w:proofErr w:type="spellStart"/>
      <w:r w:rsidRPr="00746A0B">
        <w:rPr>
          <w:rFonts w:ascii="TH SarabunPSK" w:hAnsi="TH SarabunPSK" w:cs="TH SarabunPSK"/>
          <w:sz w:val="32"/>
          <w:szCs w:val="32"/>
          <w:lang w:val="en-GB"/>
        </w:rPr>
        <w:t>nd</w:t>
      </w:r>
      <w:proofErr w:type="spellEnd"/>
      <w:r w:rsidRPr="00746A0B">
        <w:rPr>
          <w:rFonts w:ascii="TH SarabunPSK" w:hAnsi="TH SarabunPSK" w:cs="TH SarabunPSK"/>
          <w:sz w:val="32"/>
          <w:szCs w:val="32"/>
          <w:lang w:val="en-GB"/>
        </w:rPr>
        <w:t xml:space="preserve"> year curriculum </w:t>
      </w:r>
      <w:r w:rsidRPr="00746A0B">
        <w:rPr>
          <w:rFonts w:ascii="TH SarabunPSK" w:hAnsi="TH SarabunPSK" w:cs="TH SarabunPSK"/>
          <w:sz w:val="32"/>
          <w:szCs w:val="32"/>
          <w:cs/>
          <w:lang w:val="en-GB"/>
        </w:rPr>
        <w:t xml:space="preserve">: </w:t>
      </w:r>
      <w:r w:rsidRPr="00746A0B">
        <w:rPr>
          <w:rFonts w:ascii="TH SarabunPSK" w:hAnsi="TH SarabunPSK" w:cs="TH SarabunPSK"/>
          <w:sz w:val="32"/>
          <w:szCs w:val="32"/>
        </w:rPr>
        <w:t>English for Career, Calculus for Industry 1,</w:t>
      </w:r>
      <w:r w:rsidRPr="00746A0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46A0B">
        <w:rPr>
          <w:rFonts w:ascii="TH SarabunPSK" w:hAnsi="TH SarabunPSK" w:cs="TH SarabunPSK"/>
          <w:sz w:val="32"/>
          <w:szCs w:val="32"/>
        </w:rPr>
        <w:t xml:space="preserve">Engineering Drawing, </w:t>
      </w:r>
      <w:r w:rsidRPr="00746A0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46A0B">
        <w:rPr>
          <w:rFonts w:ascii="TH SarabunPSK" w:hAnsi="TH SarabunPSK" w:cs="TH SarabunPSK"/>
          <w:sz w:val="32"/>
          <w:szCs w:val="32"/>
        </w:rPr>
        <w:t>Engineering Mechanics, Engineering Materials,</w:t>
      </w:r>
      <w:r w:rsidRPr="00746A0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46A0B">
        <w:rPr>
          <w:rFonts w:ascii="TH SarabunPSK" w:hAnsi="TH SarabunPSK" w:cs="TH SarabunPSK"/>
          <w:sz w:val="32"/>
          <w:szCs w:val="32"/>
        </w:rPr>
        <w:t>Engineering Safety</w:t>
      </w:r>
      <w:r w:rsidRPr="00746A0B">
        <w:rPr>
          <w:rFonts w:ascii="TH SarabunPSK" w:hAnsi="TH SarabunPSK" w:cs="TH SarabunPSK"/>
          <w:sz w:val="32"/>
          <w:szCs w:val="32"/>
          <w:lang w:eastAsia="zh-CN"/>
        </w:rPr>
        <w:t xml:space="preserve">, </w:t>
      </w:r>
      <w:r w:rsidRPr="00746A0B">
        <w:rPr>
          <w:rFonts w:ascii="TH SarabunPSK" w:hAnsi="TH SarabunPSK" w:cs="TH SarabunPSK"/>
          <w:sz w:val="32"/>
          <w:szCs w:val="32"/>
        </w:rPr>
        <w:t>English Conversation, Solid Mechanics, Computer Aided Design</w:t>
      </w:r>
      <w:r w:rsidRPr="00746A0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46A0B">
        <w:rPr>
          <w:rFonts w:ascii="TH SarabunPSK" w:hAnsi="TH SarabunPSK" w:cs="TH SarabunPSK"/>
          <w:sz w:val="32"/>
          <w:szCs w:val="32"/>
        </w:rPr>
        <w:t>Engineering, Metallurgy</w:t>
      </w:r>
      <w:r w:rsidRPr="00746A0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46A0B">
        <w:rPr>
          <w:rFonts w:ascii="TH SarabunPSK" w:hAnsi="TH SarabunPSK" w:cs="TH SarabunPSK"/>
          <w:sz w:val="32"/>
          <w:szCs w:val="32"/>
        </w:rPr>
        <w:t>Manufacturing, Process</w:t>
      </w:r>
      <w:r w:rsidRPr="00746A0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46A0B">
        <w:rPr>
          <w:rFonts w:ascii="TH SarabunPSK" w:hAnsi="TH SarabunPSK" w:cs="TH SarabunPSK"/>
          <w:sz w:val="32"/>
          <w:szCs w:val="32"/>
        </w:rPr>
        <w:t>Production and Operation Management</w:t>
      </w:r>
    </w:p>
    <w:p w:rsidR="003B2597" w:rsidRPr="00746A0B" w:rsidRDefault="003B2597" w:rsidP="003B2597">
      <w:pPr>
        <w:spacing w:after="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 w:rsidRPr="00746A0B">
        <w:rPr>
          <w:rFonts w:ascii="TH SarabunPSK" w:hAnsi="TH SarabunPSK" w:cs="TH SarabunPSK"/>
          <w:sz w:val="32"/>
          <w:szCs w:val="32"/>
          <w:lang w:val="en-GB"/>
        </w:rPr>
        <w:t xml:space="preserve">3 </w:t>
      </w:r>
      <w:proofErr w:type="spellStart"/>
      <w:r w:rsidRPr="00746A0B">
        <w:rPr>
          <w:rFonts w:ascii="TH SarabunPSK" w:hAnsi="TH SarabunPSK" w:cs="TH SarabunPSK"/>
          <w:sz w:val="32"/>
          <w:szCs w:val="32"/>
          <w:lang w:val="en-GB"/>
        </w:rPr>
        <w:t>th</w:t>
      </w:r>
      <w:proofErr w:type="spellEnd"/>
      <w:r w:rsidRPr="00746A0B">
        <w:rPr>
          <w:rFonts w:ascii="TH SarabunPSK" w:hAnsi="TH SarabunPSK" w:cs="TH SarabunPSK"/>
          <w:sz w:val="32"/>
          <w:szCs w:val="32"/>
          <w:lang w:val="en-GB"/>
        </w:rPr>
        <w:t xml:space="preserve"> year curriculum </w:t>
      </w:r>
      <w:r w:rsidRPr="00746A0B">
        <w:rPr>
          <w:rFonts w:ascii="TH SarabunPSK" w:hAnsi="TH SarabunPSK" w:cs="TH SarabunPSK"/>
          <w:sz w:val="32"/>
          <w:szCs w:val="32"/>
        </w:rPr>
        <w:t xml:space="preserve">Engineering </w:t>
      </w:r>
      <w:proofErr w:type="gramStart"/>
      <w:r w:rsidRPr="00746A0B">
        <w:rPr>
          <w:rFonts w:ascii="TH SarabunPSK" w:hAnsi="TH SarabunPSK" w:cs="TH SarabunPSK"/>
          <w:sz w:val="32"/>
          <w:szCs w:val="32"/>
        </w:rPr>
        <w:t xml:space="preserve">Statistics, </w:t>
      </w:r>
      <w:r w:rsidRPr="00746A0B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gramEnd"/>
      <w:r w:rsidRPr="00746A0B">
        <w:rPr>
          <w:rFonts w:ascii="TH SarabunPSK" w:hAnsi="TH SarabunPSK" w:cs="TH SarabunPSK"/>
          <w:sz w:val="32"/>
          <w:szCs w:val="32"/>
        </w:rPr>
        <w:t>Maintenance Engineering</w:t>
      </w:r>
      <w:r w:rsidRPr="00746A0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46A0B">
        <w:rPr>
          <w:rFonts w:ascii="TH SarabunPSK" w:hAnsi="TH SarabunPSK" w:cs="TH SarabunPSK"/>
          <w:sz w:val="32"/>
          <w:szCs w:val="32"/>
        </w:rPr>
        <w:t xml:space="preserve">, Engineering Material Testing, Automatic Machine Technology </w:t>
      </w:r>
      <w:r w:rsidRPr="00746A0B">
        <w:rPr>
          <w:rFonts w:ascii="TH SarabunPSK" w:hAnsi="TH SarabunPSK" w:cs="TH SarabunPSK"/>
          <w:sz w:val="32"/>
          <w:szCs w:val="32"/>
          <w:cs/>
        </w:rPr>
        <w:t>1</w:t>
      </w:r>
      <w:r w:rsidRPr="00746A0B">
        <w:rPr>
          <w:rFonts w:ascii="TH SarabunPSK" w:hAnsi="TH SarabunPSK" w:cs="TH SarabunPSK"/>
          <w:sz w:val="32"/>
          <w:szCs w:val="32"/>
        </w:rPr>
        <w:t>, Metal Forming ,</w:t>
      </w:r>
      <w:r w:rsidRPr="00746A0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46A0B">
        <w:rPr>
          <w:rFonts w:ascii="TH SarabunPSK" w:hAnsi="TH SarabunPSK" w:cs="TH SarabunPSK"/>
          <w:sz w:val="32"/>
          <w:szCs w:val="32"/>
        </w:rPr>
        <w:t>Computer Aided Manufacturing, Preparation for the job training in Production Engineering</w:t>
      </w:r>
    </w:p>
    <w:p w:rsidR="003B2597" w:rsidRPr="00746A0B" w:rsidRDefault="003B2597" w:rsidP="003B2597">
      <w:pPr>
        <w:spacing w:after="0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</w:p>
    <w:p w:rsidR="003B2597" w:rsidRDefault="003B2597" w:rsidP="003B2597">
      <w:pPr>
        <w:spacing w:after="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 w:rsidRPr="00746A0B">
        <w:rPr>
          <w:rFonts w:ascii="TH SarabunPSK" w:hAnsi="TH SarabunPSK" w:cs="TH SarabunPSK"/>
          <w:sz w:val="32"/>
          <w:szCs w:val="32"/>
          <w:lang w:val="en-GB"/>
        </w:rPr>
        <w:t xml:space="preserve">4 </w:t>
      </w:r>
      <w:proofErr w:type="spellStart"/>
      <w:r w:rsidRPr="00746A0B">
        <w:rPr>
          <w:rFonts w:ascii="TH SarabunPSK" w:hAnsi="TH SarabunPSK" w:cs="TH SarabunPSK"/>
          <w:sz w:val="32"/>
          <w:szCs w:val="32"/>
          <w:lang w:val="en-GB"/>
        </w:rPr>
        <w:t>th</w:t>
      </w:r>
      <w:proofErr w:type="spellEnd"/>
      <w:r w:rsidRPr="00746A0B">
        <w:rPr>
          <w:rFonts w:ascii="TH SarabunPSK" w:hAnsi="TH SarabunPSK" w:cs="TH SarabunPSK"/>
          <w:sz w:val="32"/>
          <w:szCs w:val="32"/>
          <w:lang w:val="en-GB"/>
        </w:rPr>
        <w:t xml:space="preserve"> year </w:t>
      </w:r>
      <w:proofErr w:type="gramStart"/>
      <w:r w:rsidRPr="00746A0B">
        <w:rPr>
          <w:rFonts w:ascii="TH SarabunPSK" w:hAnsi="TH SarabunPSK" w:cs="TH SarabunPSK"/>
          <w:sz w:val="32"/>
          <w:szCs w:val="32"/>
          <w:lang w:val="en-GB"/>
        </w:rPr>
        <w:t xml:space="preserve">curriculum </w:t>
      </w:r>
      <w:r w:rsidRPr="00746A0B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Pr="00746A0B">
        <w:rPr>
          <w:rFonts w:ascii="TH SarabunPSK" w:hAnsi="TH SarabunPSK" w:cs="TH SarabunPSK"/>
          <w:sz w:val="32"/>
          <w:szCs w:val="32"/>
        </w:rPr>
        <w:t>Personality</w:t>
      </w:r>
      <w:proofErr w:type="gramEnd"/>
      <w:r w:rsidRPr="00746A0B">
        <w:rPr>
          <w:rFonts w:ascii="TH SarabunPSK" w:hAnsi="TH SarabunPSK" w:cs="TH SarabunPSK"/>
          <w:sz w:val="32"/>
          <w:szCs w:val="32"/>
        </w:rPr>
        <w:t xml:space="preserve"> Development 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,</w:t>
      </w:r>
      <w:r w:rsidRPr="00746A0B">
        <w:rPr>
          <w:rFonts w:ascii="TH SarabunPSK" w:hAnsi="TH SarabunPSK" w:cs="TH SarabunPSK"/>
          <w:sz w:val="32"/>
          <w:szCs w:val="32"/>
        </w:rPr>
        <w:t>Techniques</w:t>
      </w:r>
      <w:r w:rsidRPr="00746A0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46A0B">
        <w:rPr>
          <w:rFonts w:ascii="TH SarabunPSK" w:hAnsi="TH SarabunPSK" w:cs="TH SarabunPSK"/>
          <w:sz w:val="32"/>
          <w:szCs w:val="32"/>
        </w:rPr>
        <w:t>Professional Report Writing</w:t>
      </w:r>
      <w:r w:rsidRPr="00746A0B">
        <w:rPr>
          <w:rFonts w:ascii="TH SarabunPSK" w:hAnsi="TH SarabunPSK" w:cs="TH SarabunPSK"/>
          <w:sz w:val="32"/>
          <w:szCs w:val="32"/>
          <w:cs/>
        </w:rPr>
        <w:t xml:space="preserve"> ,</w:t>
      </w:r>
      <w:r w:rsidRPr="00746A0B">
        <w:rPr>
          <w:rFonts w:ascii="TH SarabunPSK" w:hAnsi="TH SarabunPSK" w:cs="TH SarabunPSK"/>
          <w:sz w:val="32"/>
          <w:szCs w:val="32"/>
        </w:rPr>
        <w:t>Production Engineering Technology Pre</w:t>
      </w:r>
      <w:r w:rsidRPr="00746A0B">
        <w:rPr>
          <w:rFonts w:ascii="TH SarabunPSK" w:hAnsi="TH SarabunPSK" w:cs="TH SarabunPSK"/>
          <w:sz w:val="32"/>
          <w:szCs w:val="32"/>
          <w:cs/>
        </w:rPr>
        <w:t>-</w:t>
      </w:r>
      <w:r w:rsidRPr="00746A0B">
        <w:rPr>
          <w:rFonts w:ascii="TH SarabunPSK" w:hAnsi="TH SarabunPSK" w:cs="TH SarabunPSK"/>
          <w:sz w:val="32"/>
          <w:szCs w:val="32"/>
        </w:rPr>
        <w:t>Project</w:t>
      </w:r>
    </w:p>
    <w:p w:rsidR="006A31B8" w:rsidRPr="003B2597" w:rsidRDefault="006A31B8"/>
    <w:sectPr w:rsidR="006A31B8" w:rsidRPr="003B25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4B3680"/>
    <w:multiLevelType w:val="hybridMultilevel"/>
    <w:tmpl w:val="5694C15E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42041EB"/>
    <w:multiLevelType w:val="hybridMultilevel"/>
    <w:tmpl w:val="FF367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597"/>
    <w:rsid w:val="003B2597"/>
    <w:rsid w:val="006A3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8FC05E-4A07-44C3-BD4A-9225C813B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597"/>
    <w:pPr>
      <w:spacing w:after="200" w:line="276" w:lineRule="auto"/>
    </w:pPr>
    <w:rPr>
      <w:rFonts w:eastAsia="SimSu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5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2018-04-30T02:48:00Z</dcterms:created>
  <dcterms:modified xsi:type="dcterms:W3CDTF">2018-04-30T02:48:00Z</dcterms:modified>
</cp:coreProperties>
</file>